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27614" w14:textId="64B1611E" w:rsidR="002338B7" w:rsidRPr="00A344A1" w:rsidRDefault="002338B7" w:rsidP="002338B7">
      <w:pPr>
        <w:widowControl w:val="0"/>
        <w:spacing w:line="320" w:lineRule="exact"/>
        <w:rPr>
          <w:rFonts w:asciiTheme="minorHAnsi" w:eastAsiaTheme="minorEastAsia" w:hAnsiTheme="minorHAnsi"/>
          <w:b/>
          <w:sz w:val="28"/>
          <w:szCs w:val="28"/>
        </w:rPr>
      </w:pPr>
      <w:r w:rsidRPr="00A344A1">
        <w:rPr>
          <w:rFonts w:asciiTheme="minorHAnsi" w:eastAsiaTheme="minorEastAsia" w:hAnsiTheme="minorHAnsi" w:hint="eastAsia"/>
          <w:b/>
          <w:sz w:val="28"/>
          <w:szCs w:val="28"/>
        </w:rPr>
        <w:t>福岡県退職公務員連盟規約</w:t>
      </w:r>
      <w:r>
        <w:rPr>
          <w:rFonts w:asciiTheme="minorHAnsi" w:eastAsiaTheme="minorEastAsia" w:hAnsiTheme="minorHAnsi" w:hint="eastAsia"/>
          <w:b/>
          <w:sz w:val="28"/>
          <w:szCs w:val="28"/>
        </w:rPr>
        <w:t>（</w:t>
      </w:r>
      <w:r>
        <w:rPr>
          <w:rFonts w:asciiTheme="minorHAnsi" w:eastAsiaTheme="minorEastAsia" w:hAnsiTheme="minorHAnsi" w:hint="eastAsia"/>
          <w:b/>
          <w:sz w:val="28"/>
          <w:szCs w:val="28"/>
        </w:rPr>
        <w:t>一部改訂</w:t>
      </w:r>
      <w:r>
        <w:rPr>
          <w:rFonts w:asciiTheme="minorHAnsi" w:eastAsiaTheme="minorEastAsia" w:hAnsiTheme="minorHAnsi" w:hint="eastAsia"/>
          <w:b/>
          <w:sz w:val="28"/>
          <w:szCs w:val="28"/>
        </w:rPr>
        <w:t>）</w:t>
      </w:r>
      <w:r>
        <w:rPr>
          <w:rFonts w:asciiTheme="minorHAnsi" w:eastAsiaTheme="minorEastAsia" w:hAnsiTheme="minorHAnsi" w:hint="eastAsia"/>
          <w:b/>
          <w:sz w:val="28"/>
          <w:szCs w:val="28"/>
        </w:rPr>
        <w:t>（案）</w:t>
      </w:r>
    </w:p>
    <w:p w14:paraId="4FB8C856" w14:textId="77777777" w:rsidR="002338B7" w:rsidRPr="00A344A1" w:rsidRDefault="002338B7" w:rsidP="002338B7">
      <w:pPr>
        <w:widowControl w:val="0"/>
        <w:spacing w:line="320" w:lineRule="exact"/>
        <w:rPr>
          <w:rFonts w:asciiTheme="minorHAnsi" w:eastAsiaTheme="minorEastAsia" w:hAnsiTheme="minorHAnsi"/>
          <w:b/>
          <w:sz w:val="28"/>
          <w:szCs w:val="28"/>
        </w:rPr>
      </w:pPr>
    </w:p>
    <w:p w14:paraId="7EEA7ABB" w14:textId="77777777" w:rsidR="002338B7" w:rsidRPr="00A344A1" w:rsidRDefault="002338B7" w:rsidP="002338B7">
      <w:pPr>
        <w:widowControl w:val="0"/>
        <w:spacing w:line="380" w:lineRule="exact"/>
        <w:ind w:firstLineChars="100" w:firstLine="216"/>
        <w:rPr>
          <w:rFonts w:asciiTheme="minorHAnsi" w:eastAsiaTheme="minorEastAsia" w:hAnsiTheme="minorHAnsi"/>
          <w:b/>
          <w:sz w:val="22"/>
        </w:rPr>
      </w:pPr>
      <w:r w:rsidRPr="00A344A1">
        <w:rPr>
          <w:rFonts w:asciiTheme="minorHAnsi" w:eastAsiaTheme="minorEastAsia" w:hAnsiTheme="minorHAnsi" w:hint="eastAsia"/>
          <w:b/>
          <w:sz w:val="22"/>
        </w:rPr>
        <w:t>第１章　総則</w:t>
      </w:r>
    </w:p>
    <w:p w14:paraId="047362EE" w14:textId="77777777" w:rsidR="002338B7" w:rsidRPr="00A344A1" w:rsidRDefault="002338B7" w:rsidP="002338B7">
      <w:pPr>
        <w:widowControl w:val="0"/>
        <w:spacing w:line="380" w:lineRule="exact"/>
        <w:ind w:firstLineChars="200" w:firstLine="440"/>
        <w:rPr>
          <w:rFonts w:asciiTheme="minorHAnsi" w:eastAsiaTheme="minorEastAsia" w:hAnsiTheme="minorHAnsi"/>
          <w:sz w:val="22"/>
        </w:rPr>
      </w:pPr>
      <w:r w:rsidRPr="00A344A1">
        <w:rPr>
          <w:rFonts w:asciiTheme="minorHAnsi" w:eastAsiaTheme="minorEastAsia" w:hAnsiTheme="minorHAnsi" w:hint="eastAsia"/>
          <w:sz w:val="22"/>
        </w:rPr>
        <w:t>第１条　　本連盟は福岡県退職公務員連盟と称する。</w:t>
      </w:r>
    </w:p>
    <w:p w14:paraId="59A6F5D6" w14:textId="77777777" w:rsidR="002338B7" w:rsidRPr="00A344A1" w:rsidRDefault="002338B7" w:rsidP="002338B7">
      <w:pPr>
        <w:widowControl w:val="0"/>
        <w:spacing w:line="380" w:lineRule="exact"/>
        <w:ind w:firstLineChars="200" w:firstLine="440"/>
        <w:rPr>
          <w:rFonts w:asciiTheme="minorHAnsi" w:eastAsiaTheme="minorEastAsia" w:hAnsiTheme="minorHAnsi"/>
          <w:sz w:val="22"/>
        </w:rPr>
      </w:pPr>
      <w:r w:rsidRPr="00A344A1">
        <w:rPr>
          <w:rFonts w:asciiTheme="minorHAnsi" w:eastAsiaTheme="minorEastAsia" w:hAnsiTheme="minorHAnsi" w:hint="eastAsia"/>
          <w:sz w:val="22"/>
        </w:rPr>
        <w:t>第２条　　本連盟は正会員と準会員</w:t>
      </w:r>
      <w:r>
        <w:rPr>
          <w:rFonts w:asciiTheme="minorHAnsi" w:eastAsiaTheme="minorEastAsia" w:hAnsiTheme="minorHAnsi" w:hint="eastAsia"/>
          <w:sz w:val="22"/>
        </w:rPr>
        <w:t>・</w:t>
      </w:r>
      <w:r w:rsidRPr="006A52B2">
        <w:rPr>
          <w:rFonts w:asciiTheme="minorHAnsi" w:eastAsiaTheme="minorEastAsia" w:hAnsiTheme="minorHAnsi" w:hint="eastAsia"/>
          <w:sz w:val="22"/>
          <w:u w:val="single"/>
        </w:rPr>
        <w:t>賛助会員</w:t>
      </w:r>
      <w:r w:rsidRPr="00A344A1">
        <w:rPr>
          <w:rFonts w:asciiTheme="minorHAnsi" w:eastAsiaTheme="minorEastAsia" w:hAnsiTheme="minorHAnsi" w:hint="eastAsia"/>
          <w:sz w:val="22"/>
        </w:rPr>
        <w:t>で組織する。</w:t>
      </w:r>
    </w:p>
    <w:p w14:paraId="1B55D360" w14:textId="725DC483" w:rsidR="002338B7" w:rsidRPr="00A344A1" w:rsidRDefault="002338B7" w:rsidP="002338B7">
      <w:pPr>
        <w:widowControl w:val="0"/>
        <w:spacing w:line="380" w:lineRule="exact"/>
        <w:ind w:left="1320" w:hangingChars="600" w:hanging="1320"/>
        <w:rPr>
          <w:rFonts w:asciiTheme="minorHAnsi" w:eastAsiaTheme="minorEastAsia" w:hAnsiTheme="minorHAnsi"/>
          <w:sz w:val="22"/>
        </w:rPr>
      </w:pPr>
      <w:r w:rsidRPr="00A344A1">
        <w:rPr>
          <w:rFonts w:asciiTheme="minorHAnsi" w:eastAsiaTheme="minorEastAsia" w:hAnsiTheme="minorHAnsi" w:hint="eastAsia"/>
          <w:sz w:val="22"/>
        </w:rPr>
        <w:t xml:space="preserve">　　　　　　正会員は本県内に居住する退職公務員及び扶助料受給者、</w:t>
      </w:r>
      <w:r w:rsidRPr="006A52B2">
        <w:rPr>
          <w:rFonts w:asciiTheme="minorHAnsi" w:eastAsiaTheme="minorEastAsia" w:hAnsiTheme="minorHAnsi" w:hint="eastAsia"/>
          <w:sz w:val="22"/>
          <w:u w:val="single"/>
        </w:rPr>
        <w:t>準会員は、将来年金が受給される公務員</w:t>
      </w:r>
      <w:r>
        <w:rPr>
          <w:rFonts w:asciiTheme="minorHAnsi" w:eastAsiaTheme="minorEastAsia" w:hAnsiTheme="minorHAnsi" w:hint="eastAsia"/>
          <w:sz w:val="22"/>
        </w:rPr>
        <w:t>で賛助会員は</w:t>
      </w:r>
      <w:r w:rsidRPr="00A344A1">
        <w:rPr>
          <w:rFonts w:asciiTheme="minorHAnsi" w:eastAsiaTheme="minorEastAsia" w:hAnsiTheme="minorHAnsi" w:hint="eastAsia"/>
          <w:sz w:val="22"/>
        </w:rPr>
        <w:t>本連盟の趣旨に賛同し協力するものとする。</w:t>
      </w:r>
    </w:p>
    <w:p w14:paraId="469ACDAF" w14:textId="77777777" w:rsidR="002338B7" w:rsidRPr="00A344A1" w:rsidRDefault="002338B7" w:rsidP="002338B7">
      <w:pPr>
        <w:widowControl w:val="0"/>
        <w:spacing w:line="380" w:lineRule="exact"/>
        <w:ind w:firstLineChars="200" w:firstLine="440"/>
        <w:rPr>
          <w:rFonts w:asciiTheme="minorHAnsi" w:eastAsiaTheme="minorEastAsia" w:hAnsiTheme="minorHAnsi"/>
          <w:sz w:val="22"/>
        </w:rPr>
      </w:pPr>
      <w:r w:rsidRPr="00A344A1">
        <w:rPr>
          <w:rFonts w:asciiTheme="minorHAnsi" w:eastAsiaTheme="minorEastAsia" w:hAnsiTheme="minorHAnsi" w:hint="eastAsia"/>
          <w:sz w:val="22"/>
        </w:rPr>
        <w:t>第３条　　本連盟の事務所を事務局長宅に置く。</w:t>
      </w:r>
    </w:p>
    <w:p w14:paraId="3BD19B2D" w14:textId="77777777" w:rsidR="002338B7" w:rsidRPr="00A344A1" w:rsidRDefault="002338B7" w:rsidP="002338B7">
      <w:pPr>
        <w:widowControl w:val="0"/>
        <w:spacing w:line="380" w:lineRule="exact"/>
        <w:ind w:firstLineChars="200" w:firstLine="440"/>
        <w:rPr>
          <w:rFonts w:asciiTheme="minorHAnsi" w:eastAsiaTheme="minorEastAsia" w:hAnsiTheme="minorHAnsi"/>
          <w:sz w:val="22"/>
        </w:rPr>
      </w:pPr>
      <w:r w:rsidRPr="00A344A1">
        <w:rPr>
          <w:rFonts w:asciiTheme="minorHAnsi" w:eastAsiaTheme="minorEastAsia" w:hAnsiTheme="minorHAnsi" w:hint="eastAsia"/>
          <w:sz w:val="22"/>
        </w:rPr>
        <w:t>第４条　　本連盟は退職公務員の生活保障を確立し、あわせて社会福祉の増進を目的とする。</w:t>
      </w:r>
    </w:p>
    <w:p w14:paraId="733AD6B3" w14:textId="1248C2EA" w:rsidR="002338B7" w:rsidRPr="00A344A1" w:rsidRDefault="002338B7" w:rsidP="002338B7">
      <w:pPr>
        <w:widowControl w:val="0"/>
        <w:spacing w:line="380" w:lineRule="exact"/>
        <w:ind w:firstLineChars="200" w:firstLine="440"/>
        <w:rPr>
          <w:rFonts w:asciiTheme="minorHAnsi" w:eastAsiaTheme="minorEastAsia" w:hAnsiTheme="minorHAnsi"/>
          <w:sz w:val="22"/>
        </w:rPr>
      </w:pPr>
      <w:r w:rsidRPr="00A344A1">
        <w:rPr>
          <w:rFonts w:asciiTheme="minorHAnsi" w:eastAsiaTheme="minorEastAsia" w:hAnsiTheme="minorHAnsi" w:hint="eastAsia"/>
          <w:sz w:val="22"/>
        </w:rPr>
        <w:t xml:space="preserve">第５条　</w:t>
      </w:r>
      <w:r>
        <w:rPr>
          <w:rFonts w:asciiTheme="minorHAnsi" w:eastAsiaTheme="minorEastAsia" w:hAnsiTheme="minorHAnsi" w:hint="eastAsia"/>
          <w:sz w:val="22"/>
        </w:rPr>
        <w:t xml:space="preserve">　</w:t>
      </w:r>
      <w:r w:rsidRPr="00A344A1">
        <w:rPr>
          <w:rFonts w:asciiTheme="minorHAnsi" w:eastAsiaTheme="minorEastAsia" w:hAnsiTheme="minorHAnsi" w:hint="eastAsia"/>
          <w:sz w:val="22"/>
        </w:rPr>
        <w:t>本連盟は前条の目的を達成するため下記の事業を行う。</w:t>
      </w:r>
    </w:p>
    <w:p w14:paraId="740F81C3" w14:textId="64BBF0E2" w:rsidR="002338B7" w:rsidRPr="00A344A1" w:rsidRDefault="002338B7" w:rsidP="002338B7">
      <w:pPr>
        <w:widowControl w:val="0"/>
        <w:spacing w:line="380" w:lineRule="exact"/>
        <w:ind w:left="1320" w:hangingChars="600" w:hanging="1320"/>
        <w:rPr>
          <w:rFonts w:asciiTheme="minorHAnsi" w:eastAsiaTheme="minorEastAsia" w:hAnsiTheme="minorHAnsi"/>
          <w:sz w:val="22"/>
        </w:rPr>
      </w:pPr>
      <w:r w:rsidRPr="00A344A1">
        <w:rPr>
          <w:rFonts w:asciiTheme="minorHAnsi" w:eastAsiaTheme="minorEastAsia" w:hAnsiTheme="minorHAnsi" w:hint="eastAsia"/>
          <w:sz w:val="22"/>
        </w:rPr>
        <w:t xml:space="preserve">　　</w:t>
      </w:r>
      <w:r>
        <w:rPr>
          <w:rFonts w:asciiTheme="minorHAnsi" w:eastAsiaTheme="minorEastAsia" w:hAnsiTheme="minorHAnsi" w:hint="eastAsia"/>
          <w:sz w:val="22"/>
        </w:rPr>
        <w:t xml:space="preserve">　</w:t>
      </w:r>
      <w:r w:rsidRPr="00A344A1">
        <w:rPr>
          <w:rFonts w:asciiTheme="minorHAnsi" w:eastAsiaTheme="minorEastAsia" w:hAnsiTheme="minorHAnsi" w:hint="eastAsia"/>
          <w:sz w:val="22"/>
        </w:rPr>
        <w:t xml:space="preserve">　１　</w:t>
      </w:r>
      <w:r>
        <w:rPr>
          <w:rFonts w:asciiTheme="minorHAnsi" w:eastAsiaTheme="minorEastAsia" w:hAnsiTheme="minorHAnsi" w:hint="eastAsia"/>
          <w:sz w:val="22"/>
        </w:rPr>
        <w:t xml:space="preserve">　</w:t>
      </w:r>
      <w:r w:rsidRPr="00A344A1">
        <w:rPr>
          <w:rFonts w:asciiTheme="minorHAnsi" w:eastAsiaTheme="minorEastAsia" w:hAnsiTheme="minorHAnsi" w:hint="eastAsia"/>
          <w:sz w:val="22"/>
        </w:rPr>
        <w:t>退職公務員の恩給・年金並びに扶助料の既得権を確保し、これらの適正な改善を実現するための関係当局に陳情、請願を行う。</w:t>
      </w:r>
    </w:p>
    <w:p w14:paraId="11F212AC" w14:textId="77777777" w:rsidR="002338B7" w:rsidRPr="00A344A1" w:rsidRDefault="002338B7" w:rsidP="002338B7">
      <w:pPr>
        <w:widowControl w:val="0"/>
        <w:spacing w:line="380" w:lineRule="exact"/>
        <w:rPr>
          <w:rFonts w:asciiTheme="minorHAnsi" w:eastAsiaTheme="minorEastAsia" w:hAnsiTheme="minorHAnsi"/>
          <w:sz w:val="22"/>
        </w:rPr>
      </w:pPr>
      <w:r w:rsidRPr="00A344A1">
        <w:rPr>
          <w:rFonts w:asciiTheme="minorHAnsi" w:eastAsiaTheme="minorEastAsia" w:hAnsiTheme="minorHAnsi" w:hint="eastAsia"/>
          <w:sz w:val="22"/>
        </w:rPr>
        <w:t xml:space="preserve">　　</w:t>
      </w:r>
      <w:r>
        <w:rPr>
          <w:rFonts w:asciiTheme="minorHAnsi" w:eastAsiaTheme="minorEastAsia" w:hAnsiTheme="minorHAnsi" w:hint="eastAsia"/>
          <w:sz w:val="22"/>
        </w:rPr>
        <w:t xml:space="preserve">　</w:t>
      </w:r>
      <w:r w:rsidRPr="00A344A1">
        <w:rPr>
          <w:rFonts w:asciiTheme="minorHAnsi" w:eastAsiaTheme="minorEastAsia" w:hAnsiTheme="minorHAnsi" w:hint="eastAsia"/>
          <w:sz w:val="22"/>
        </w:rPr>
        <w:t xml:space="preserve">　２　会員の</w:t>
      </w:r>
      <w:r>
        <w:rPr>
          <w:rFonts w:asciiTheme="minorHAnsi" w:eastAsiaTheme="minorEastAsia" w:hAnsiTheme="minorHAnsi" w:hint="eastAsia"/>
          <w:sz w:val="22"/>
        </w:rPr>
        <w:t>拡大</w:t>
      </w:r>
      <w:r w:rsidRPr="00A344A1">
        <w:rPr>
          <w:rFonts w:asciiTheme="minorHAnsi" w:eastAsiaTheme="minorEastAsia" w:hAnsiTheme="minorHAnsi" w:hint="eastAsia"/>
          <w:sz w:val="22"/>
        </w:rPr>
        <w:t>に努め、連盟の結束を強化し、自らの生活の安定をはかる。</w:t>
      </w:r>
    </w:p>
    <w:p w14:paraId="0EC31BA4" w14:textId="77777777" w:rsidR="002338B7" w:rsidRPr="00A344A1" w:rsidRDefault="002338B7" w:rsidP="002338B7">
      <w:pPr>
        <w:widowControl w:val="0"/>
        <w:spacing w:line="380" w:lineRule="exact"/>
        <w:rPr>
          <w:rFonts w:asciiTheme="minorHAnsi" w:eastAsiaTheme="minorEastAsia" w:hAnsiTheme="minorHAnsi"/>
          <w:sz w:val="22"/>
        </w:rPr>
      </w:pPr>
      <w:r w:rsidRPr="00A344A1">
        <w:rPr>
          <w:rFonts w:asciiTheme="minorHAnsi" w:eastAsiaTheme="minorEastAsia" w:hAnsiTheme="minorHAnsi" w:hint="eastAsia"/>
          <w:sz w:val="22"/>
        </w:rPr>
        <w:t xml:space="preserve">　</w:t>
      </w:r>
      <w:r>
        <w:rPr>
          <w:rFonts w:asciiTheme="minorHAnsi" w:eastAsiaTheme="minorEastAsia" w:hAnsiTheme="minorHAnsi" w:hint="eastAsia"/>
          <w:sz w:val="22"/>
        </w:rPr>
        <w:t xml:space="preserve">　</w:t>
      </w:r>
      <w:r w:rsidRPr="00A344A1">
        <w:rPr>
          <w:rFonts w:asciiTheme="minorHAnsi" w:eastAsiaTheme="minorEastAsia" w:hAnsiTheme="minorHAnsi" w:hint="eastAsia"/>
          <w:sz w:val="22"/>
        </w:rPr>
        <w:t xml:space="preserve">　　３　日本退職公務員連盟に属し、全国的活動に参加する。</w:t>
      </w:r>
    </w:p>
    <w:p w14:paraId="6E081D2B" w14:textId="77777777" w:rsidR="002338B7" w:rsidRPr="00A344A1" w:rsidRDefault="002338B7" w:rsidP="002338B7">
      <w:pPr>
        <w:widowControl w:val="0"/>
        <w:spacing w:line="380" w:lineRule="exact"/>
        <w:rPr>
          <w:rFonts w:asciiTheme="minorHAnsi" w:eastAsiaTheme="minorEastAsia" w:hAnsiTheme="minorHAnsi"/>
          <w:sz w:val="22"/>
        </w:rPr>
      </w:pPr>
      <w:r w:rsidRPr="00A344A1">
        <w:rPr>
          <w:rFonts w:asciiTheme="minorHAnsi" w:eastAsiaTheme="minorEastAsia" w:hAnsiTheme="minorHAnsi" w:hint="eastAsia"/>
          <w:sz w:val="22"/>
        </w:rPr>
        <w:t xml:space="preserve">　</w:t>
      </w:r>
      <w:r>
        <w:rPr>
          <w:rFonts w:asciiTheme="minorHAnsi" w:eastAsiaTheme="minorEastAsia" w:hAnsiTheme="minorHAnsi" w:hint="eastAsia"/>
          <w:sz w:val="22"/>
        </w:rPr>
        <w:t xml:space="preserve">　</w:t>
      </w:r>
      <w:r w:rsidRPr="00A344A1">
        <w:rPr>
          <w:rFonts w:asciiTheme="minorHAnsi" w:eastAsiaTheme="minorEastAsia" w:hAnsiTheme="minorHAnsi" w:hint="eastAsia"/>
          <w:sz w:val="22"/>
        </w:rPr>
        <w:t xml:space="preserve">　　４　九州地区連絡協議会に参加し、緊密な連携を保つ。</w:t>
      </w:r>
    </w:p>
    <w:p w14:paraId="4853FC79" w14:textId="77777777" w:rsidR="002338B7" w:rsidRPr="00A344A1" w:rsidRDefault="002338B7" w:rsidP="002338B7">
      <w:pPr>
        <w:widowControl w:val="0"/>
        <w:spacing w:line="380" w:lineRule="exact"/>
        <w:rPr>
          <w:rFonts w:asciiTheme="minorHAnsi" w:eastAsiaTheme="minorEastAsia" w:hAnsiTheme="minorHAnsi"/>
          <w:sz w:val="22"/>
        </w:rPr>
      </w:pPr>
      <w:r w:rsidRPr="00A344A1">
        <w:rPr>
          <w:rFonts w:asciiTheme="minorHAnsi" w:eastAsiaTheme="minorEastAsia" w:hAnsiTheme="minorHAnsi" w:hint="eastAsia"/>
          <w:sz w:val="22"/>
        </w:rPr>
        <w:t xml:space="preserve">　　</w:t>
      </w:r>
      <w:r>
        <w:rPr>
          <w:rFonts w:asciiTheme="minorHAnsi" w:eastAsiaTheme="minorEastAsia" w:hAnsiTheme="minorHAnsi" w:hint="eastAsia"/>
          <w:sz w:val="22"/>
        </w:rPr>
        <w:t xml:space="preserve">　</w:t>
      </w:r>
      <w:r w:rsidRPr="00A344A1">
        <w:rPr>
          <w:rFonts w:asciiTheme="minorHAnsi" w:eastAsiaTheme="minorEastAsia" w:hAnsiTheme="minorHAnsi" w:hint="eastAsia"/>
          <w:sz w:val="22"/>
        </w:rPr>
        <w:t xml:space="preserve">　５　その他必要な事業を行う。</w:t>
      </w:r>
    </w:p>
    <w:p w14:paraId="59097F8E" w14:textId="77777777" w:rsidR="002338B7" w:rsidRPr="00A344A1" w:rsidRDefault="002338B7" w:rsidP="002338B7">
      <w:pPr>
        <w:widowControl w:val="0"/>
        <w:spacing w:line="380" w:lineRule="exact"/>
        <w:ind w:firstLineChars="100" w:firstLine="216"/>
        <w:rPr>
          <w:rFonts w:asciiTheme="minorHAnsi" w:eastAsiaTheme="minorEastAsia" w:hAnsiTheme="minorHAnsi"/>
          <w:sz w:val="22"/>
        </w:rPr>
      </w:pPr>
      <w:r w:rsidRPr="00A344A1">
        <w:rPr>
          <w:rFonts w:asciiTheme="minorHAnsi" w:eastAsiaTheme="minorEastAsia" w:hAnsiTheme="minorHAnsi" w:hint="eastAsia"/>
          <w:b/>
          <w:sz w:val="22"/>
        </w:rPr>
        <w:t>第2章　組織</w:t>
      </w:r>
    </w:p>
    <w:p w14:paraId="5C6F3D01" w14:textId="77777777" w:rsidR="002338B7" w:rsidRPr="00A344A1" w:rsidRDefault="002338B7" w:rsidP="002338B7">
      <w:pPr>
        <w:widowControl w:val="0"/>
        <w:spacing w:line="380" w:lineRule="exact"/>
        <w:ind w:firstLineChars="200" w:firstLine="440"/>
        <w:rPr>
          <w:rFonts w:asciiTheme="minorHAnsi" w:eastAsiaTheme="minorEastAsia" w:hAnsiTheme="minorHAnsi"/>
          <w:sz w:val="22"/>
        </w:rPr>
      </w:pPr>
      <w:r w:rsidRPr="00A344A1">
        <w:rPr>
          <w:rFonts w:asciiTheme="minorHAnsi" w:eastAsiaTheme="minorEastAsia" w:hAnsiTheme="minorHAnsi" w:hint="eastAsia"/>
          <w:sz w:val="22"/>
        </w:rPr>
        <w:t>第6条　本連盟は支部を置き、班を設ける。</w:t>
      </w:r>
    </w:p>
    <w:p w14:paraId="32844813" w14:textId="77777777" w:rsidR="002338B7" w:rsidRPr="00A344A1" w:rsidRDefault="002338B7" w:rsidP="002338B7">
      <w:pPr>
        <w:widowControl w:val="0"/>
        <w:spacing w:line="380" w:lineRule="exact"/>
        <w:ind w:leftChars="200" w:left="1080" w:hangingChars="300" w:hanging="660"/>
        <w:rPr>
          <w:rFonts w:asciiTheme="minorHAnsi" w:eastAsiaTheme="minorEastAsia" w:hAnsiTheme="minorHAnsi"/>
          <w:sz w:val="22"/>
        </w:rPr>
      </w:pPr>
      <w:r w:rsidRPr="00A344A1">
        <w:rPr>
          <w:rFonts w:asciiTheme="minorHAnsi" w:eastAsiaTheme="minorEastAsia" w:hAnsiTheme="minorHAnsi" w:hint="eastAsia"/>
          <w:sz w:val="22"/>
        </w:rPr>
        <w:t xml:space="preserve">第7条　</w:t>
      </w:r>
      <w:r w:rsidRPr="00A344A1">
        <w:rPr>
          <w:rFonts w:asciiTheme="minorHAnsi" w:eastAsiaTheme="minorEastAsia" w:hAnsiTheme="minorHAnsi" w:hint="eastAsia"/>
          <w:sz w:val="22"/>
          <w:u w:val="single"/>
        </w:rPr>
        <w:t>本連盟は県内</w:t>
      </w:r>
      <w:r>
        <w:rPr>
          <w:rFonts w:asciiTheme="minorHAnsi" w:eastAsiaTheme="minorEastAsia" w:hAnsiTheme="minorHAnsi" w:hint="eastAsia"/>
          <w:sz w:val="22"/>
          <w:u w:val="single"/>
        </w:rPr>
        <w:t>２８</w:t>
      </w:r>
      <w:r w:rsidRPr="00A344A1">
        <w:rPr>
          <w:rFonts w:asciiTheme="minorHAnsi" w:eastAsiaTheme="minorEastAsia" w:hAnsiTheme="minorHAnsi" w:hint="eastAsia"/>
          <w:sz w:val="22"/>
          <w:u w:val="single"/>
        </w:rPr>
        <w:t>支部を下記の</w:t>
      </w:r>
      <w:r w:rsidRPr="006A52B2">
        <w:rPr>
          <w:rFonts w:asciiTheme="minorHAnsi" w:eastAsiaTheme="minorEastAsia" w:hAnsiTheme="minorHAnsi" w:hint="eastAsia"/>
          <w:sz w:val="22"/>
          <w:u w:val="single"/>
        </w:rPr>
        <w:t>４</w:t>
      </w:r>
      <w:r w:rsidRPr="00A344A1">
        <w:rPr>
          <w:rFonts w:asciiTheme="minorHAnsi" w:eastAsiaTheme="minorEastAsia" w:hAnsiTheme="minorHAnsi" w:hint="eastAsia"/>
          <w:sz w:val="22"/>
          <w:u w:val="single"/>
        </w:rPr>
        <w:t>ロックに分け、</w:t>
      </w:r>
      <w:r w:rsidRPr="00A344A1">
        <w:rPr>
          <w:rFonts w:asciiTheme="minorHAnsi" w:eastAsiaTheme="minorEastAsia" w:hAnsiTheme="minorHAnsi" w:hint="eastAsia"/>
          <w:sz w:val="22"/>
        </w:rPr>
        <w:t>ブロック長を互選し各ブロックに</w:t>
      </w:r>
      <w:r>
        <w:rPr>
          <w:rFonts w:asciiTheme="minorHAnsi" w:eastAsiaTheme="minorEastAsia" w:hAnsiTheme="minorHAnsi" w:hint="eastAsia"/>
          <w:sz w:val="22"/>
        </w:rPr>
        <w:t xml:space="preserve"> </w:t>
      </w:r>
      <w:r w:rsidRPr="00A344A1">
        <w:rPr>
          <w:rFonts w:asciiTheme="minorHAnsi" w:eastAsiaTheme="minorEastAsia" w:hAnsiTheme="minorHAnsi" w:hint="eastAsia"/>
          <w:sz w:val="22"/>
        </w:rPr>
        <w:t>所属する支部相互の緊密な連携をはかり、連盟の強化発展に努める。</w:t>
      </w:r>
    </w:p>
    <w:p w14:paraId="17CDCC48" w14:textId="77777777" w:rsidR="002338B7" w:rsidRDefault="002338B7" w:rsidP="002338B7">
      <w:pPr>
        <w:widowControl w:val="0"/>
        <w:spacing w:line="380" w:lineRule="exact"/>
        <w:ind w:firstLineChars="300" w:firstLine="660"/>
        <w:rPr>
          <w:rFonts w:asciiTheme="minorHAnsi" w:eastAsiaTheme="minorEastAsia" w:hAnsiTheme="minorHAnsi"/>
          <w:sz w:val="22"/>
        </w:rPr>
      </w:pPr>
      <w:r w:rsidRPr="00345D83">
        <w:rPr>
          <w:rFonts w:asciiTheme="minorHAnsi" w:eastAsiaTheme="minorEastAsia" w:hAnsiTheme="minorHAnsi" w:hint="eastAsia"/>
          <w:sz w:val="22"/>
          <w:u w:val="single"/>
        </w:rPr>
        <w:t>福岡ブロック</w:t>
      </w:r>
      <w:r w:rsidRPr="00A344A1">
        <w:rPr>
          <w:rFonts w:asciiTheme="minorHAnsi" w:eastAsiaTheme="minorEastAsia" w:hAnsiTheme="minorHAnsi" w:hint="eastAsia"/>
          <w:sz w:val="22"/>
        </w:rPr>
        <w:t xml:space="preserve">　</w:t>
      </w:r>
      <w:r>
        <w:rPr>
          <w:rFonts w:asciiTheme="minorHAnsi" w:eastAsiaTheme="minorEastAsia" w:hAnsiTheme="minorHAnsi" w:hint="eastAsia"/>
          <w:sz w:val="22"/>
        </w:rPr>
        <w:t xml:space="preserve">　</w:t>
      </w:r>
      <w:r w:rsidRPr="00A344A1">
        <w:rPr>
          <w:rFonts w:asciiTheme="minorHAnsi" w:eastAsiaTheme="minorEastAsia" w:hAnsiTheme="minorHAnsi" w:hint="eastAsia"/>
          <w:sz w:val="22"/>
        </w:rPr>
        <w:t>東区・博多区・中央区・南区・城南区・早良区・西区</w:t>
      </w:r>
      <w:r>
        <w:rPr>
          <w:rFonts w:asciiTheme="minorHAnsi" w:eastAsiaTheme="minorEastAsia" w:hAnsiTheme="minorHAnsi" w:hint="eastAsia"/>
          <w:sz w:val="22"/>
        </w:rPr>
        <w:t>・</w:t>
      </w:r>
      <w:r w:rsidRPr="00A344A1">
        <w:rPr>
          <w:rFonts w:asciiTheme="minorHAnsi" w:eastAsiaTheme="minorEastAsia" w:hAnsiTheme="minorHAnsi" w:hint="eastAsia"/>
          <w:sz w:val="22"/>
        </w:rPr>
        <w:t>宗像・</w:t>
      </w:r>
    </w:p>
    <w:p w14:paraId="4D22B5A8" w14:textId="77777777" w:rsidR="002338B7" w:rsidRPr="00A344A1" w:rsidRDefault="002338B7" w:rsidP="002338B7">
      <w:pPr>
        <w:widowControl w:val="0"/>
        <w:spacing w:line="380" w:lineRule="exact"/>
        <w:ind w:firstLineChars="800" w:firstLine="1760"/>
        <w:rPr>
          <w:rFonts w:asciiTheme="minorHAnsi" w:eastAsiaTheme="minorEastAsia" w:hAnsiTheme="minorHAnsi"/>
          <w:sz w:val="22"/>
        </w:rPr>
      </w:pPr>
      <w:r w:rsidRPr="00A344A1">
        <w:rPr>
          <w:rFonts w:asciiTheme="minorHAnsi" w:eastAsiaTheme="minorEastAsia" w:hAnsiTheme="minorHAnsi" w:hint="eastAsia"/>
          <w:sz w:val="22"/>
        </w:rPr>
        <w:t>糟屋・筑紫南・筑紫北</w:t>
      </w:r>
      <w:r>
        <w:rPr>
          <w:rFonts w:asciiTheme="minorHAnsi" w:eastAsiaTheme="minorEastAsia" w:hAnsiTheme="minorHAnsi" w:hint="eastAsia"/>
          <w:sz w:val="22"/>
        </w:rPr>
        <w:t>・糸島</w:t>
      </w:r>
    </w:p>
    <w:p w14:paraId="479FBD28" w14:textId="77777777" w:rsidR="002338B7" w:rsidRDefault="002338B7" w:rsidP="002338B7">
      <w:pPr>
        <w:widowControl w:val="0"/>
        <w:spacing w:line="380" w:lineRule="exact"/>
        <w:ind w:firstLineChars="300" w:firstLine="660"/>
        <w:rPr>
          <w:rFonts w:asciiTheme="minorHAnsi" w:eastAsiaTheme="minorEastAsia" w:hAnsiTheme="minorHAnsi"/>
          <w:sz w:val="22"/>
        </w:rPr>
      </w:pPr>
      <w:r w:rsidRPr="00345D83">
        <w:rPr>
          <w:rFonts w:asciiTheme="minorHAnsi" w:eastAsiaTheme="minorEastAsia" w:hAnsiTheme="minorHAnsi" w:hint="eastAsia"/>
          <w:sz w:val="22"/>
          <w:u w:val="single"/>
        </w:rPr>
        <w:t>筑後ブロック</w:t>
      </w:r>
      <w:r>
        <w:rPr>
          <w:rFonts w:asciiTheme="minorHAnsi" w:eastAsiaTheme="minorEastAsia" w:hAnsiTheme="minorHAnsi" w:hint="eastAsia"/>
          <w:sz w:val="22"/>
        </w:rPr>
        <w:t xml:space="preserve">　　</w:t>
      </w:r>
      <w:r w:rsidRPr="00A344A1">
        <w:rPr>
          <w:rFonts w:asciiTheme="minorHAnsi" w:eastAsiaTheme="minorEastAsia" w:hAnsiTheme="minorHAnsi" w:hint="eastAsia"/>
          <w:sz w:val="22"/>
        </w:rPr>
        <w:t>朝倉</w:t>
      </w:r>
      <w:r>
        <w:rPr>
          <w:rFonts w:asciiTheme="minorHAnsi" w:eastAsiaTheme="minorEastAsia" w:hAnsiTheme="minorHAnsi" w:hint="eastAsia"/>
          <w:sz w:val="22"/>
        </w:rPr>
        <w:t>・</w:t>
      </w:r>
      <w:r w:rsidRPr="00A344A1">
        <w:rPr>
          <w:rFonts w:asciiTheme="minorHAnsi" w:eastAsiaTheme="minorEastAsia" w:hAnsiTheme="minorHAnsi" w:hint="eastAsia"/>
          <w:sz w:val="22"/>
        </w:rPr>
        <w:t>久留米・大牟田・柳川みやま・八女・三潴大川・浮羽・</w:t>
      </w:r>
    </w:p>
    <w:p w14:paraId="56287A2D" w14:textId="77777777" w:rsidR="002338B7" w:rsidRPr="00A344A1" w:rsidRDefault="002338B7" w:rsidP="002338B7">
      <w:pPr>
        <w:widowControl w:val="0"/>
        <w:spacing w:line="380" w:lineRule="exact"/>
        <w:ind w:firstLineChars="800" w:firstLine="1760"/>
        <w:rPr>
          <w:rFonts w:asciiTheme="minorHAnsi" w:eastAsiaTheme="minorEastAsia" w:hAnsiTheme="minorHAnsi"/>
          <w:sz w:val="22"/>
        </w:rPr>
      </w:pPr>
      <w:r w:rsidRPr="00A344A1">
        <w:rPr>
          <w:rFonts w:asciiTheme="minorHAnsi" w:eastAsiaTheme="minorEastAsia" w:hAnsiTheme="minorHAnsi" w:hint="eastAsia"/>
          <w:sz w:val="22"/>
        </w:rPr>
        <w:t>小郡三井</w:t>
      </w:r>
    </w:p>
    <w:p w14:paraId="69E3F799" w14:textId="77777777" w:rsidR="002338B7" w:rsidRPr="00A344A1" w:rsidRDefault="002338B7" w:rsidP="002338B7">
      <w:pPr>
        <w:widowControl w:val="0"/>
        <w:spacing w:line="380" w:lineRule="exact"/>
        <w:ind w:firstLineChars="300" w:firstLine="660"/>
        <w:rPr>
          <w:rFonts w:asciiTheme="minorHAnsi" w:eastAsiaTheme="minorEastAsia" w:hAnsiTheme="minorHAnsi"/>
          <w:sz w:val="22"/>
        </w:rPr>
      </w:pPr>
      <w:r w:rsidRPr="00345D83">
        <w:rPr>
          <w:rFonts w:asciiTheme="minorHAnsi" w:eastAsiaTheme="minorEastAsia" w:hAnsiTheme="minorHAnsi" w:hint="eastAsia"/>
          <w:sz w:val="22"/>
          <w:u w:val="single"/>
        </w:rPr>
        <w:t>北九州ブロック</w:t>
      </w:r>
      <w:r>
        <w:rPr>
          <w:rFonts w:asciiTheme="minorHAnsi" w:eastAsiaTheme="minorEastAsia" w:hAnsiTheme="minorHAnsi" w:hint="eastAsia"/>
          <w:sz w:val="22"/>
        </w:rPr>
        <w:t xml:space="preserve">　</w:t>
      </w:r>
      <w:r w:rsidRPr="00A344A1">
        <w:rPr>
          <w:rFonts w:asciiTheme="minorHAnsi" w:eastAsiaTheme="minorEastAsia" w:hAnsiTheme="minorHAnsi" w:hint="eastAsia"/>
          <w:sz w:val="22"/>
        </w:rPr>
        <w:t>小倉</w:t>
      </w:r>
      <w:r>
        <w:rPr>
          <w:rFonts w:asciiTheme="minorHAnsi" w:eastAsiaTheme="minorEastAsia" w:hAnsiTheme="minorHAnsi" w:hint="eastAsia"/>
          <w:sz w:val="22"/>
        </w:rPr>
        <w:t>門司・</w:t>
      </w:r>
      <w:r w:rsidRPr="00A344A1">
        <w:rPr>
          <w:rFonts w:asciiTheme="minorHAnsi" w:eastAsiaTheme="minorEastAsia" w:hAnsiTheme="minorHAnsi" w:hint="eastAsia"/>
          <w:sz w:val="22"/>
        </w:rPr>
        <w:t>八幡・戸畑・若松・遠賀中間</w:t>
      </w:r>
      <w:r>
        <w:rPr>
          <w:rFonts w:asciiTheme="minorHAnsi" w:eastAsiaTheme="minorEastAsia" w:hAnsiTheme="minorHAnsi" w:hint="eastAsia"/>
          <w:sz w:val="22"/>
        </w:rPr>
        <w:t>・</w:t>
      </w:r>
      <w:r w:rsidRPr="00A344A1">
        <w:rPr>
          <w:rFonts w:asciiTheme="minorHAnsi" w:eastAsiaTheme="minorEastAsia" w:hAnsiTheme="minorHAnsi" w:hint="eastAsia"/>
          <w:sz w:val="22"/>
        </w:rPr>
        <w:t>京都行橋・豊前築上</w:t>
      </w:r>
    </w:p>
    <w:p w14:paraId="699E8DF5" w14:textId="77777777" w:rsidR="002338B7" w:rsidRPr="00A344A1" w:rsidRDefault="002338B7" w:rsidP="002338B7">
      <w:pPr>
        <w:widowControl w:val="0"/>
        <w:spacing w:line="380" w:lineRule="exact"/>
        <w:ind w:firstLineChars="300" w:firstLine="660"/>
        <w:rPr>
          <w:rFonts w:asciiTheme="minorHAnsi" w:eastAsiaTheme="minorEastAsia" w:hAnsiTheme="minorHAnsi"/>
          <w:sz w:val="22"/>
        </w:rPr>
      </w:pPr>
      <w:r w:rsidRPr="00345D83">
        <w:rPr>
          <w:rFonts w:asciiTheme="minorHAnsi" w:eastAsiaTheme="minorEastAsia" w:hAnsiTheme="minorHAnsi" w:hint="eastAsia"/>
          <w:sz w:val="22"/>
          <w:u w:val="single"/>
        </w:rPr>
        <w:t xml:space="preserve">筑豊ブロック　</w:t>
      </w:r>
      <w:r w:rsidRPr="00A344A1">
        <w:rPr>
          <w:rFonts w:asciiTheme="minorHAnsi" w:eastAsiaTheme="minorEastAsia" w:hAnsiTheme="minorHAnsi" w:hint="eastAsia"/>
          <w:sz w:val="22"/>
        </w:rPr>
        <w:t xml:space="preserve">　直方・嘉穂山田・飯塚・鞍手・田川市・田川郡</w:t>
      </w:r>
    </w:p>
    <w:p w14:paraId="02B8E6FE" w14:textId="77777777" w:rsidR="002338B7" w:rsidRPr="00A344A1" w:rsidRDefault="002338B7" w:rsidP="002338B7">
      <w:pPr>
        <w:widowControl w:val="0"/>
        <w:spacing w:line="380" w:lineRule="exact"/>
        <w:ind w:firstLineChars="200" w:firstLine="440"/>
        <w:rPr>
          <w:rFonts w:asciiTheme="minorHAnsi" w:eastAsiaTheme="minorEastAsia" w:hAnsiTheme="minorHAnsi"/>
          <w:sz w:val="22"/>
        </w:rPr>
      </w:pPr>
      <w:r w:rsidRPr="00A344A1">
        <w:rPr>
          <w:rFonts w:asciiTheme="minorHAnsi" w:eastAsiaTheme="minorEastAsia" w:hAnsiTheme="minorHAnsi" w:hint="eastAsia"/>
          <w:sz w:val="22"/>
        </w:rPr>
        <w:t>第８条　本連盟に女性部を置く。女性部の規約は別に定める。</w:t>
      </w:r>
    </w:p>
    <w:p w14:paraId="0A8262D6" w14:textId="77777777" w:rsidR="002338B7" w:rsidRPr="00A344A1" w:rsidRDefault="002338B7" w:rsidP="002338B7">
      <w:pPr>
        <w:widowControl w:val="0"/>
        <w:spacing w:line="380" w:lineRule="exact"/>
        <w:ind w:firstLineChars="100" w:firstLine="216"/>
        <w:rPr>
          <w:rFonts w:asciiTheme="minorHAnsi" w:eastAsiaTheme="minorEastAsia" w:hAnsiTheme="minorHAnsi"/>
          <w:b/>
          <w:sz w:val="22"/>
        </w:rPr>
      </w:pPr>
      <w:r w:rsidRPr="00A344A1">
        <w:rPr>
          <w:rFonts w:asciiTheme="minorHAnsi" w:eastAsiaTheme="minorEastAsia" w:hAnsiTheme="minorHAnsi" w:hint="eastAsia"/>
          <w:b/>
          <w:sz w:val="22"/>
        </w:rPr>
        <w:t>第３章　役員</w:t>
      </w:r>
    </w:p>
    <w:p w14:paraId="471666F0" w14:textId="77777777" w:rsidR="002338B7" w:rsidRPr="00A344A1" w:rsidRDefault="002338B7" w:rsidP="002338B7">
      <w:pPr>
        <w:widowControl w:val="0"/>
        <w:spacing w:line="380" w:lineRule="exact"/>
        <w:ind w:firstLineChars="100" w:firstLine="220"/>
        <w:rPr>
          <w:rFonts w:asciiTheme="minorHAnsi" w:eastAsiaTheme="minorEastAsia" w:hAnsiTheme="minorHAnsi"/>
          <w:sz w:val="22"/>
        </w:rPr>
      </w:pPr>
      <w:r w:rsidRPr="00A344A1">
        <w:rPr>
          <w:rFonts w:asciiTheme="minorHAnsi" w:eastAsiaTheme="minorEastAsia" w:hAnsiTheme="minorHAnsi" w:hint="eastAsia"/>
          <w:sz w:val="22"/>
        </w:rPr>
        <w:t xml:space="preserve">　第９条　本連盟に下記の役員と評議員を置く。</w:t>
      </w:r>
    </w:p>
    <w:p w14:paraId="4177E2B0" w14:textId="77777777" w:rsidR="002338B7" w:rsidRPr="00A344A1" w:rsidRDefault="002338B7" w:rsidP="002338B7">
      <w:pPr>
        <w:widowControl w:val="0"/>
        <w:spacing w:line="380" w:lineRule="exact"/>
        <w:rPr>
          <w:rFonts w:asciiTheme="minorHAnsi" w:eastAsiaTheme="minorEastAsia" w:hAnsiTheme="minorHAnsi"/>
          <w:sz w:val="22"/>
        </w:rPr>
      </w:pPr>
      <w:r w:rsidRPr="00A344A1">
        <w:rPr>
          <w:rFonts w:asciiTheme="minorHAnsi" w:eastAsiaTheme="minorEastAsia" w:hAnsiTheme="minorHAnsi" w:hint="eastAsia"/>
          <w:sz w:val="22"/>
        </w:rPr>
        <w:t xml:space="preserve">　　　　　　会長１名　副会長若干名　理事若干名　監事２名　評議員若干名</w:t>
      </w:r>
    </w:p>
    <w:p w14:paraId="2F405EDE" w14:textId="3B389098" w:rsidR="002338B7" w:rsidRPr="00A344A1" w:rsidRDefault="002338B7" w:rsidP="002338B7">
      <w:pPr>
        <w:widowControl w:val="0"/>
        <w:spacing w:line="380" w:lineRule="exact"/>
        <w:ind w:firstLineChars="150" w:firstLine="330"/>
        <w:rPr>
          <w:rFonts w:asciiTheme="minorHAnsi" w:eastAsiaTheme="minorEastAsia" w:hAnsiTheme="minorHAnsi"/>
          <w:sz w:val="22"/>
        </w:rPr>
      </w:pPr>
      <w:r w:rsidRPr="00A344A1">
        <w:rPr>
          <w:rFonts w:asciiTheme="minorHAnsi" w:eastAsiaTheme="minorEastAsia" w:hAnsiTheme="minorHAnsi" w:hint="eastAsia"/>
          <w:sz w:val="22"/>
        </w:rPr>
        <w:t>第</w:t>
      </w:r>
      <w:r>
        <w:rPr>
          <w:rFonts w:asciiTheme="minorHAnsi" w:eastAsiaTheme="minorEastAsia" w:hAnsiTheme="minorHAnsi" w:hint="eastAsia"/>
          <w:sz w:val="22"/>
        </w:rPr>
        <w:t>1</w:t>
      </w:r>
      <w:r>
        <w:rPr>
          <w:rFonts w:asciiTheme="minorHAnsi" w:eastAsiaTheme="minorEastAsia" w:hAnsiTheme="minorHAnsi" w:hint="eastAsia"/>
          <w:sz w:val="22"/>
        </w:rPr>
        <w:t>0</w:t>
      </w:r>
      <w:r w:rsidRPr="00A344A1">
        <w:rPr>
          <w:rFonts w:asciiTheme="minorHAnsi" w:eastAsiaTheme="minorEastAsia" w:hAnsiTheme="minorHAnsi" w:hint="eastAsia"/>
          <w:sz w:val="22"/>
        </w:rPr>
        <w:t>条　本連盟の本部役員と評議員会は下記の方法により選出する。</w:t>
      </w:r>
    </w:p>
    <w:p w14:paraId="538437D3" w14:textId="77777777" w:rsidR="002338B7" w:rsidRPr="00A344A1" w:rsidRDefault="002338B7" w:rsidP="002338B7">
      <w:pPr>
        <w:widowControl w:val="0"/>
        <w:spacing w:line="380" w:lineRule="exact"/>
        <w:rPr>
          <w:rFonts w:asciiTheme="minorHAnsi" w:eastAsiaTheme="minorEastAsia" w:hAnsiTheme="minorHAnsi"/>
          <w:sz w:val="22"/>
        </w:rPr>
      </w:pPr>
      <w:r w:rsidRPr="00A344A1">
        <w:rPr>
          <w:rFonts w:asciiTheme="minorHAnsi" w:eastAsiaTheme="minorEastAsia" w:hAnsiTheme="minorHAnsi" w:hint="eastAsia"/>
          <w:sz w:val="22"/>
        </w:rPr>
        <w:t xml:space="preserve">　　　　  １　会長は選考委員会で選考し評議員会で承認する。副会長　理事　監事</w:t>
      </w:r>
    </w:p>
    <w:p w14:paraId="125E76F1" w14:textId="77777777" w:rsidR="002338B7" w:rsidRPr="00A344A1" w:rsidRDefault="002338B7" w:rsidP="002338B7">
      <w:pPr>
        <w:widowControl w:val="0"/>
        <w:spacing w:line="380" w:lineRule="exact"/>
        <w:ind w:firstLineChars="700" w:firstLine="1540"/>
        <w:rPr>
          <w:rFonts w:asciiTheme="minorHAnsi" w:eastAsiaTheme="minorEastAsia" w:hAnsiTheme="minorHAnsi"/>
          <w:sz w:val="22"/>
        </w:rPr>
      </w:pPr>
      <w:r w:rsidRPr="00A344A1">
        <w:rPr>
          <w:rFonts w:asciiTheme="minorHAnsi" w:eastAsiaTheme="minorEastAsia" w:hAnsiTheme="minorHAnsi" w:hint="eastAsia"/>
          <w:sz w:val="22"/>
        </w:rPr>
        <w:t>は会長が委嘱する。</w:t>
      </w:r>
    </w:p>
    <w:p w14:paraId="4D05B47F" w14:textId="77777777" w:rsidR="002338B7" w:rsidRPr="00A344A1" w:rsidRDefault="002338B7" w:rsidP="002338B7">
      <w:pPr>
        <w:widowControl w:val="0"/>
        <w:spacing w:line="380" w:lineRule="exact"/>
        <w:rPr>
          <w:rFonts w:asciiTheme="minorHAnsi" w:eastAsiaTheme="minorEastAsia" w:hAnsiTheme="minorHAnsi"/>
          <w:sz w:val="22"/>
        </w:rPr>
      </w:pPr>
      <w:r w:rsidRPr="00A344A1">
        <w:rPr>
          <w:rFonts w:asciiTheme="minorHAnsi" w:eastAsiaTheme="minorEastAsia" w:hAnsiTheme="minorHAnsi" w:hint="eastAsia"/>
          <w:sz w:val="22"/>
        </w:rPr>
        <w:t xml:space="preserve">　　　　  ２　選考委員会は別に定める。</w:t>
      </w:r>
    </w:p>
    <w:p w14:paraId="6EEA47C5" w14:textId="77777777" w:rsidR="002338B7" w:rsidRPr="00A344A1" w:rsidRDefault="002338B7" w:rsidP="002338B7">
      <w:pPr>
        <w:widowControl w:val="0"/>
        <w:spacing w:line="380" w:lineRule="exact"/>
        <w:rPr>
          <w:rFonts w:asciiTheme="minorHAnsi" w:eastAsiaTheme="minorEastAsia" w:hAnsiTheme="minorHAnsi"/>
          <w:sz w:val="22"/>
        </w:rPr>
      </w:pPr>
      <w:r w:rsidRPr="00A344A1">
        <w:rPr>
          <w:rFonts w:asciiTheme="minorHAnsi" w:eastAsiaTheme="minorEastAsia" w:hAnsiTheme="minorHAnsi" w:hint="eastAsia"/>
          <w:sz w:val="22"/>
        </w:rPr>
        <w:t xml:space="preserve">　　　　</w:t>
      </w:r>
      <w:r>
        <w:rPr>
          <w:rFonts w:asciiTheme="minorHAnsi" w:eastAsiaTheme="minorEastAsia" w:hAnsiTheme="minorHAnsi" w:hint="eastAsia"/>
          <w:sz w:val="22"/>
        </w:rPr>
        <w:t xml:space="preserve">　</w:t>
      </w:r>
      <w:r w:rsidRPr="00A344A1">
        <w:rPr>
          <w:rFonts w:asciiTheme="minorHAnsi" w:eastAsiaTheme="minorEastAsia" w:hAnsiTheme="minorHAnsi" w:hint="eastAsia"/>
          <w:sz w:val="22"/>
        </w:rPr>
        <w:t xml:space="preserve">３　評議員会は支部長をもって充てるとともに会長が推薦した者とする。　　　　　　　　　　　　　　　</w:t>
      </w:r>
    </w:p>
    <w:p w14:paraId="0D1AEE6C" w14:textId="77777777" w:rsidR="002338B7" w:rsidRPr="00A344A1" w:rsidRDefault="002338B7" w:rsidP="002338B7">
      <w:pPr>
        <w:widowControl w:val="0"/>
        <w:spacing w:line="380" w:lineRule="exact"/>
        <w:ind w:firstLineChars="150" w:firstLine="330"/>
        <w:rPr>
          <w:rFonts w:asciiTheme="minorHAnsi" w:eastAsiaTheme="minorEastAsia" w:hAnsiTheme="minorHAnsi"/>
          <w:sz w:val="22"/>
        </w:rPr>
      </w:pPr>
      <w:r w:rsidRPr="00A344A1">
        <w:rPr>
          <w:rFonts w:asciiTheme="minorHAnsi" w:eastAsiaTheme="minorEastAsia" w:hAnsiTheme="minorHAnsi" w:hint="eastAsia"/>
          <w:sz w:val="22"/>
        </w:rPr>
        <w:t>第</w:t>
      </w:r>
      <w:r>
        <w:rPr>
          <w:rFonts w:asciiTheme="minorHAnsi" w:eastAsiaTheme="minorEastAsia" w:hAnsiTheme="minorHAnsi" w:hint="eastAsia"/>
          <w:sz w:val="22"/>
        </w:rPr>
        <w:t>1</w:t>
      </w:r>
      <w:r>
        <w:rPr>
          <w:rFonts w:asciiTheme="minorHAnsi" w:eastAsiaTheme="minorEastAsia" w:hAnsiTheme="minorHAnsi"/>
          <w:sz w:val="22"/>
        </w:rPr>
        <w:t>1</w:t>
      </w:r>
      <w:r w:rsidRPr="00A344A1">
        <w:rPr>
          <w:rFonts w:asciiTheme="minorHAnsi" w:eastAsiaTheme="minorEastAsia" w:hAnsiTheme="minorHAnsi" w:hint="eastAsia"/>
          <w:sz w:val="22"/>
        </w:rPr>
        <w:t>条　役員の職務権限は下記の通りとする。</w:t>
      </w:r>
    </w:p>
    <w:p w14:paraId="5D395689" w14:textId="77777777" w:rsidR="002338B7" w:rsidRPr="00A344A1" w:rsidRDefault="002338B7" w:rsidP="002338B7">
      <w:pPr>
        <w:widowControl w:val="0"/>
        <w:spacing w:line="380" w:lineRule="exact"/>
        <w:rPr>
          <w:rFonts w:asciiTheme="minorHAnsi" w:eastAsiaTheme="minorEastAsia" w:hAnsiTheme="minorHAnsi"/>
          <w:sz w:val="22"/>
        </w:rPr>
      </w:pPr>
      <w:r w:rsidRPr="00A344A1">
        <w:rPr>
          <w:rFonts w:asciiTheme="minorHAnsi" w:eastAsiaTheme="minorEastAsia" w:hAnsiTheme="minorHAnsi" w:hint="eastAsia"/>
          <w:sz w:val="22"/>
        </w:rPr>
        <w:t xml:space="preserve">　　　</w:t>
      </w:r>
      <w:r>
        <w:rPr>
          <w:rFonts w:asciiTheme="minorHAnsi" w:eastAsiaTheme="minorEastAsia" w:hAnsiTheme="minorHAnsi" w:hint="eastAsia"/>
          <w:sz w:val="22"/>
        </w:rPr>
        <w:t xml:space="preserve">　</w:t>
      </w:r>
      <w:r w:rsidRPr="00A344A1">
        <w:rPr>
          <w:rFonts w:asciiTheme="minorHAnsi" w:eastAsiaTheme="minorEastAsia" w:hAnsiTheme="minorHAnsi" w:hint="eastAsia"/>
          <w:sz w:val="22"/>
        </w:rPr>
        <w:t xml:space="preserve">　１　会長は本連盟を代表し会務を統括する。</w:t>
      </w:r>
    </w:p>
    <w:p w14:paraId="7BB9B389" w14:textId="77777777" w:rsidR="002338B7" w:rsidRPr="00A344A1" w:rsidRDefault="002338B7" w:rsidP="002338B7">
      <w:pPr>
        <w:widowControl w:val="0"/>
        <w:spacing w:line="380" w:lineRule="exact"/>
        <w:rPr>
          <w:rFonts w:asciiTheme="minorHAnsi" w:eastAsiaTheme="minorEastAsia" w:hAnsiTheme="minorHAnsi"/>
          <w:sz w:val="22"/>
        </w:rPr>
      </w:pPr>
      <w:r w:rsidRPr="00A344A1">
        <w:rPr>
          <w:rFonts w:asciiTheme="minorHAnsi" w:eastAsiaTheme="minorEastAsia" w:hAnsiTheme="minorHAnsi" w:hint="eastAsia"/>
          <w:sz w:val="22"/>
        </w:rPr>
        <w:t xml:space="preserve">　　　</w:t>
      </w:r>
      <w:r>
        <w:rPr>
          <w:rFonts w:asciiTheme="minorHAnsi" w:eastAsiaTheme="minorEastAsia" w:hAnsiTheme="minorHAnsi" w:hint="eastAsia"/>
          <w:sz w:val="22"/>
        </w:rPr>
        <w:t xml:space="preserve">　</w:t>
      </w:r>
      <w:r w:rsidRPr="00A344A1">
        <w:rPr>
          <w:rFonts w:asciiTheme="minorHAnsi" w:eastAsiaTheme="minorEastAsia" w:hAnsiTheme="minorHAnsi" w:hint="eastAsia"/>
          <w:sz w:val="22"/>
        </w:rPr>
        <w:t xml:space="preserve">　２　副会長は会長を補佐し会長に事故あるときは代行する。</w:t>
      </w:r>
    </w:p>
    <w:p w14:paraId="1E2992F2" w14:textId="77777777" w:rsidR="002338B7" w:rsidRDefault="002338B7" w:rsidP="002338B7">
      <w:pPr>
        <w:widowControl w:val="0"/>
        <w:spacing w:line="380" w:lineRule="exact"/>
        <w:rPr>
          <w:rFonts w:asciiTheme="minorHAnsi" w:eastAsiaTheme="minorEastAsia" w:hAnsiTheme="minorHAnsi"/>
          <w:sz w:val="22"/>
        </w:rPr>
      </w:pPr>
      <w:r w:rsidRPr="00A344A1">
        <w:rPr>
          <w:rFonts w:asciiTheme="minorHAnsi" w:eastAsiaTheme="minorEastAsia" w:hAnsiTheme="minorHAnsi" w:hint="eastAsia"/>
          <w:sz w:val="22"/>
        </w:rPr>
        <w:lastRenderedPageBreak/>
        <w:t xml:space="preserve">　　</w:t>
      </w:r>
      <w:r>
        <w:rPr>
          <w:rFonts w:asciiTheme="minorHAnsi" w:eastAsiaTheme="minorEastAsia" w:hAnsiTheme="minorHAnsi" w:hint="eastAsia"/>
          <w:sz w:val="22"/>
        </w:rPr>
        <w:t xml:space="preserve">　</w:t>
      </w:r>
      <w:r w:rsidRPr="00A344A1">
        <w:rPr>
          <w:rFonts w:asciiTheme="minorHAnsi" w:eastAsiaTheme="minorEastAsia" w:hAnsiTheme="minorHAnsi" w:hint="eastAsia"/>
          <w:sz w:val="22"/>
        </w:rPr>
        <w:t xml:space="preserve">　　３　理事は会長の指示により会務を分掌し遂行する。</w:t>
      </w:r>
    </w:p>
    <w:p w14:paraId="3BF71146" w14:textId="77777777" w:rsidR="002338B7" w:rsidRPr="00454A18" w:rsidRDefault="002338B7" w:rsidP="002338B7">
      <w:pPr>
        <w:widowControl w:val="0"/>
        <w:spacing w:line="380" w:lineRule="exact"/>
        <w:rPr>
          <w:rFonts w:asciiTheme="minorHAnsi" w:eastAsiaTheme="minorEastAsia" w:hAnsiTheme="minorHAnsi"/>
          <w:sz w:val="22"/>
          <w:u w:val="single"/>
        </w:rPr>
      </w:pPr>
      <w:r>
        <w:rPr>
          <w:rFonts w:asciiTheme="minorHAnsi" w:eastAsiaTheme="minorEastAsia" w:hAnsiTheme="minorHAnsi" w:hint="eastAsia"/>
          <w:sz w:val="22"/>
        </w:rPr>
        <w:t xml:space="preserve">　　　　　　　</w:t>
      </w:r>
      <w:r w:rsidRPr="00454A18">
        <w:rPr>
          <w:rFonts w:asciiTheme="minorHAnsi" w:eastAsiaTheme="minorEastAsia" w:hAnsiTheme="minorHAnsi" w:hint="eastAsia"/>
          <w:sz w:val="22"/>
          <w:u w:val="single"/>
        </w:rPr>
        <w:t>事務局長は、退公連の組織全体を把握しコーディネイトする。</w:t>
      </w:r>
    </w:p>
    <w:p w14:paraId="105E8F96" w14:textId="77777777" w:rsidR="002338B7" w:rsidRPr="006A52B2" w:rsidRDefault="002338B7" w:rsidP="002338B7">
      <w:pPr>
        <w:widowControl w:val="0"/>
        <w:spacing w:line="380" w:lineRule="exact"/>
        <w:rPr>
          <w:rFonts w:asciiTheme="minorHAnsi" w:eastAsiaTheme="minorEastAsia" w:hAnsiTheme="minorHAnsi"/>
          <w:sz w:val="22"/>
          <w:u w:val="single"/>
        </w:rPr>
      </w:pPr>
      <w:r>
        <w:rPr>
          <w:rFonts w:asciiTheme="minorHAnsi" w:eastAsiaTheme="minorEastAsia" w:hAnsiTheme="minorHAnsi" w:hint="eastAsia"/>
          <w:sz w:val="22"/>
        </w:rPr>
        <w:t xml:space="preserve">　　　　　　　</w:t>
      </w:r>
      <w:r w:rsidRPr="00CC51C6">
        <w:rPr>
          <w:rFonts w:asciiTheme="minorHAnsi" w:eastAsiaTheme="minorEastAsia" w:hAnsiTheme="minorHAnsi" w:hint="eastAsia"/>
          <w:sz w:val="22"/>
          <w:u w:val="single"/>
        </w:rPr>
        <w:t>経理部長</w:t>
      </w:r>
      <w:r w:rsidRPr="006A52B2">
        <w:rPr>
          <w:rFonts w:asciiTheme="minorHAnsi" w:eastAsiaTheme="minorEastAsia" w:hAnsiTheme="minorHAnsi" w:hint="eastAsia"/>
          <w:sz w:val="22"/>
          <w:u w:val="single"/>
        </w:rPr>
        <w:t>は、退公連の</w:t>
      </w:r>
      <w:r>
        <w:rPr>
          <w:rFonts w:asciiTheme="minorHAnsi" w:eastAsiaTheme="minorEastAsia" w:hAnsiTheme="minorHAnsi" w:hint="eastAsia"/>
          <w:sz w:val="22"/>
          <w:u w:val="single"/>
        </w:rPr>
        <w:t>会計</w:t>
      </w:r>
      <w:r w:rsidRPr="006A52B2">
        <w:rPr>
          <w:rFonts w:asciiTheme="minorHAnsi" w:eastAsiaTheme="minorEastAsia" w:hAnsiTheme="minorHAnsi" w:hint="eastAsia"/>
          <w:sz w:val="22"/>
          <w:u w:val="single"/>
        </w:rPr>
        <w:t>を担当する。</w:t>
      </w:r>
    </w:p>
    <w:p w14:paraId="16B72936" w14:textId="77777777" w:rsidR="002338B7" w:rsidRPr="004B583C" w:rsidRDefault="002338B7" w:rsidP="002338B7">
      <w:pPr>
        <w:widowControl w:val="0"/>
        <w:spacing w:line="380" w:lineRule="exact"/>
        <w:rPr>
          <w:rFonts w:asciiTheme="minorHAnsi" w:eastAsiaTheme="minorEastAsia" w:hAnsiTheme="minorHAnsi"/>
          <w:sz w:val="22"/>
          <w:u w:val="single"/>
        </w:rPr>
      </w:pPr>
      <w:r>
        <w:rPr>
          <w:rFonts w:asciiTheme="minorHAnsi" w:eastAsiaTheme="minorEastAsia" w:hAnsiTheme="minorHAnsi" w:hint="eastAsia"/>
          <w:sz w:val="22"/>
        </w:rPr>
        <w:t xml:space="preserve">　　　　　　　</w:t>
      </w:r>
      <w:r w:rsidRPr="004B583C">
        <w:rPr>
          <w:rFonts w:asciiTheme="minorHAnsi" w:eastAsiaTheme="minorEastAsia" w:hAnsiTheme="minorHAnsi" w:hint="eastAsia"/>
          <w:sz w:val="22"/>
          <w:u w:val="single"/>
        </w:rPr>
        <w:t>組織部長は、組織拡大のための調査及び取り組みを提起する。</w:t>
      </w:r>
    </w:p>
    <w:p w14:paraId="0BB4CD8B" w14:textId="77777777" w:rsidR="002338B7" w:rsidRPr="006A52B2" w:rsidRDefault="002338B7" w:rsidP="002338B7">
      <w:pPr>
        <w:widowControl w:val="0"/>
        <w:spacing w:line="380" w:lineRule="exact"/>
        <w:ind w:firstLineChars="700" w:firstLine="1540"/>
        <w:rPr>
          <w:rFonts w:asciiTheme="minorHAnsi" w:eastAsiaTheme="minorEastAsia" w:hAnsiTheme="minorHAnsi"/>
          <w:sz w:val="22"/>
          <w:u w:val="single"/>
        </w:rPr>
      </w:pPr>
      <w:r>
        <w:rPr>
          <w:rFonts w:asciiTheme="minorHAnsi" w:eastAsiaTheme="minorEastAsia" w:hAnsiTheme="minorHAnsi" w:hint="eastAsia"/>
          <w:sz w:val="22"/>
          <w:u w:val="single"/>
        </w:rPr>
        <w:t>女性部長は、女性部の活性化と組織拡大に努める。</w:t>
      </w:r>
    </w:p>
    <w:p w14:paraId="10B516C0" w14:textId="561C0D0A" w:rsidR="002338B7" w:rsidRDefault="002338B7" w:rsidP="002338B7">
      <w:pPr>
        <w:widowControl w:val="0"/>
        <w:spacing w:line="380" w:lineRule="exact"/>
        <w:ind w:leftChars="700" w:left="1470"/>
        <w:rPr>
          <w:rFonts w:asciiTheme="minorHAnsi" w:eastAsiaTheme="minorEastAsia" w:hAnsiTheme="minorHAnsi"/>
          <w:sz w:val="22"/>
          <w:u w:val="single"/>
        </w:rPr>
      </w:pPr>
      <w:r w:rsidRPr="006A52B2">
        <w:rPr>
          <w:rFonts w:asciiTheme="minorHAnsi" w:eastAsiaTheme="minorEastAsia" w:hAnsiTheme="minorHAnsi" w:hint="eastAsia"/>
          <w:sz w:val="22"/>
          <w:u w:val="single"/>
        </w:rPr>
        <w:t>福祉部長は、会員の白寿・米寿・喜寿のお祝いや地域貢献活動に関する事業を担当する。</w:t>
      </w:r>
    </w:p>
    <w:p w14:paraId="0E368BC2" w14:textId="77777777" w:rsidR="002338B7" w:rsidRDefault="002338B7" w:rsidP="002338B7">
      <w:pPr>
        <w:widowControl w:val="0"/>
        <w:spacing w:line="380" w:lineRule="exact"/>
        <w:rPr>
          <w:rFonts w:asciiTheme="minorHAnsi" w:eastAsiaTheme="minorEastAsia" w:hAnsiTheme="minorHAnsi"/>
          <w:sz w:val="22"/>
        </w:rPr>
      </w:pPr>
      <w:r>
        <w:rPr>
          <w:rFonts w:asciiTheme="minorHAnsi" w:eastAsiaTheme="minorEastAsia" w:hAnsiTheme="minorHAnsi" w:hint="eastAsia"/>
          <w:sz w:val="22"/>
        </w:rPr>
        <w:t xml:space="preserve">　　　　　　　</w:t>
      </w:r>
      <w:r w:rsidRPr="006A52B2">
        <w:rPr>
          <w:rFonts w:asciiTheme="minorHAnsi" w:eastAsiaTheme="minorEastAsia" w:hAnsiTheme="minorHAnsi" w:hint="eastAsia"/>
          <w:sz w:val="22"/>
          <w:u w:val="single"/>
        </w:rPr>
        <w:t>その他会長が認める会務を担当する。</w:t>
      </w:r>
      <w:r w:rsidRPr="00A344A1">
        <w:rPr>
          <w:rFonts w:asciiTheme="minorHAnsi" w:eastAsiaTheme="minorEastAsia" w:hAnsiTheme="minorHAnsi" w:hint="eastAsia"/>
          <w:sz w:val="22"/>
        </w:rPr>
        <w:t xml:space="preserve">　</w:t>
      </w:r>
    </w:p>
    <w:p w14:paraId="5D9C5A4E" w14:textId="77777777" w:rsidR="002338B7" w:rsidRPr="00A344A1" w:rsidRDefault="002338B7" w:rsidP="002338B7">
      <w:pPr>
        <w:widowControl w:val="0"/>
        <w:spacing w:line="380" w:lineRule="exact"/>
        <w:ind w:firstLineChars="100" w:firstLine="220"/>
        <w:rPr>
          <w:rFonts w:asciiTheme="minorHAnsi" w:eastAsiaTheme="minorEastAsia" w:hAnsiTheme="minorHAnsi"/>
          <w:sz w:val="22"/>
        </w:rPr>
      </w:pPr>
      <w:r w:rsidRPr="00A344A1">
        <w:rPr>
          <w:rFonts w:asciiTheme="minorHAnsi" w:eastAsiaTheme="minorEastAsia" w:hAnsiTheme="minorHAnsi" w:hint="eastAsia"/>
          <w:sz w:val="22"/>
        </w:rPr>
        <w:t xml:space="preserve">　</w:t>
      </w:r>
      <w:r>
        <w:rPr>
          <w:rFonts w:asciiTheme="minorHAnsi" w:eastAsiaTheme="minorEastAsia" w:hAnsiTheme="minorHAnsi" w:hint="eastAsia"/>
          <w:sz w:val="22"/>
        </w:rPr>
        <w:t xml:space="preserve">　　　</w:t>
      </w:r>
      <w:r w:rsidRPr="00A344A1">
        <w:rPr>
          <w:rFonts w:asciiTheme="minorHAnsi" w:eastAsiaTheme="minorEastAsia" w:hAnsiTheme="minorHAnsi" w:hint="eastAsia"/>
          <w:sz w:val="22"/>
        </w:rPr>
        <w:t>４　評議員は第14条により重要事項を審議し承認する。</w:t>
      </w:r>
    </w:p>
    <w:p w14:paraId="52415174" w14:textId="77777777" w:rsidR="002338B7" w:rsidRPr="00A344A1" w:rsidRDefault="002338B7" w:rsidP="002338B7">
      <w:pPr>
        <w:widowControl w:val="0"/>
        <w:spacing w:line="380" w:lineRule="exact"/>
        <w:rPr>
          <w:rFonts w:asciiTheme="minorHAnsi" w:eastAsiaTheme="minorEastAsia" w:hAnsiTheme="minorHAnsi"/>
          <w:sz w:val="22"/>
        </w:rPr>
      </w:pPr>
      <w:r w:rsidRPr="00A344A1">
        <w:rPr>
          <w:rFonts w:asciiTheme="minorHAnsi" w:eastAsiaTheme="minorEastAsia" w:hAnsiTheme="minorHAnsi" w:hint="eastAsia"/>
          <w:sz w:val="22"/>
        </w:rPr>
        <w:t xml:space="preserve">　　　　</w:t>
      </w:r>
      <w:r>
        <w:rPr>
          <w:rFonts w:asciiTheme="minorHAnsi" w:eastAsiaTheme="minorEastAsia" w:hAnsiTheme="minorHAnsi" w:hint="eastAsia"/>
          <w:sz w:val="22"/>
        </w:rPr>
        <w:t xml:space="preserve">　</w:t>
      </w:r>
      <w:r w:rsidRPr="00A344A1">
        <w:rPr>
          <w:rFonts w:asciiTheme="minorHAnsi" w:eastAsiaTheme="minorEastAsia" w:hAnsiTheme="minorHAnsi" w:hint="eastAsia"/>
          <w:sz w:val="22"/>
        </w:rPr>
        <w:t>５　監事は会計を監査する。</w:t>
      </w:r>
    </w:p>
    <w:p w14:paraId="2EDEB74B" w14:textId="77777777" w:rsidR="002338B7" w:rsidRPr="00A344A1" w:rsidRDefault="002338B7" w:rsidP="002338B7">
      <w:pPr>
        <w:widowControl w:val="0"/>
        <w:spacing w:line="380" w:lineRule="exact"/>
        <w:ind w:firstLineChars="100" w:firstLine="220"/>
        <w:rPr>
          <w:rFonts w:asciiTheme="minorHAnsi" w:eastAsiaTheme="minorEastAsia" w:hAnsiTheme="minorHAnsi"/>
          <w:sz w:val="22"/>
        </w:rPr>
      </w:pPr>
      <w:r w:rsidRPr="00A344A1">
        <w:rPr>
          <w:rFonts w:asciiTheme="minorHAnsi" w:eastAsiaTheme="minorEastAsia" w:hAnsiTheme="minorHAnsi" w:hint="eastAsia"/>
          <w:sz w:val="22"/>
        </w:rPr>
        <w:t>第</w:t>
      </w:r>
      <w:r>
        <w:rPr>
          <w:rFonts w:asciiTheme="minorHAnsi" w:eastAsiaTheme="minorEastAsia" w:hAnsiTheme="minorHAnsi" w:hint="eastAsia"/>
          <w:sz w:val="22"/>
        </w:rPr>
        <w:t>1</w:t>
      </w:r>
      <w:r>
        <w:rPr>
          <w:rFonts w:asciiTheme="minorHAnsi" w:eastAsiaTheme="minorEastAsia" w:hAnsiTheme="minorHAnsi"/>
          <w:sz w:val="22"/>
        </w:rPr>
        <w:t>2</w:t>
      </w:r>
      <w:r w:rsidRPr="00A344A1">
        <w:rPr>
          <w:rFonts w:asciiTheme="minorHAnsi" w:eastAsiaTheme="minorEastAsia" w:hAnsiTheme="minorHAnsi" w:hint="eastAsia"/>
          <w:sz w:val="22"/>
        </w:rPr>
        <w:t>条　　役員の任期は２ヵ年とする。再任は妨げない。</w:t>
      </w:r>
    </w:p>
    <w:p w14:paraId="312A7E28" w14:textId="77777777" w:rsidR="002338B7" w:rsidRPr="00A344A1" w:rsidRDefault="002338B7" w:rsidP="002338B7">
      <w:pPr>
        <w:widowControl w:val="0"/>
        <w:spacing w:line="380" w:lineRule="exact"/>
        <w:ind w:firstLineChars="100" w:firstLine="220"/>
        <w:rPr>
          <w:rFonts w:asciiTheme="minorHAnsi" w:eastAsiaTheme="minorEastAsia" w:hAnsiTheme="minorHAnsi"/>
          <w:sz w:val="22"/>
        </w:rPr>
      </w:pPr>
      <w:r w:rsidRPr="00A344A1">
        <w:rPr>
          <w:rFonts w:asciiTheme="minorHAnsi" w:eastAsiaTheme="minorEastAsia" w:hAnsiTheme="minorHAnsi" w:hint="eastAsia"/>
          <w:sz w:val="22"/>
        </w:rPr>
        <w:t>第</w:t>
      </w:r>
      <w:r>
        <w:rPr>
          <w:rFonts w:asciiTheme="minorHAnsi" w:eastAsiaTheme="minorEastAsia" w:hAnsiTheme="minorHAnsi" w:hint="eastAsia"/>
          <w:sz w:val="22"/>
        </w:rPr>
        <w:t>1</w:t>
      </w:r>
      <w:r>
        <w:rPr>
          <w:rFonts w:asciiTheme="minorHAnsi" w:eastAsiaTheme="minorEastAsia" w:hAnsiTheme="minorHAnsi"/>
          <w:sz w:val="22"/>
        </w:rPr>
        <w:t>3</w:t>
      </w:r>
      <w:r w:rsidRPr="00A344A1">
        <w:rPr>
          <w:rFonts w:asciiTheme="minorHAnsi" w:eastAsiaTheme="minorEastAsia" w:hAnsiTheme="minorHAnsi" w:hint="eastAsia"/>
          <w:sz w:val="22"/>
        </w:rPr>
        <w:t>条　　本連盟に顧問を置くことができる。顧問は連盟の運営その他に関する相</w:t>
      </w:r>
    </w:p>
    <w:p w14:paraId="46368A11" w14:textId="77777777" w:rsidR="002338B7" w:rsidRPr="00A344A1" w:rsidRDefault="002338B7" w:rsidP="002338B7">
      <w:pPr>
        <w:widowControl w:val="0"/>
        <w:spacing w:line="380" w:lineRule="exact"/>
        <w:ind w:firstLineChars="600" w:firstLine="1320"/>
        <w:rPr>
          <w:rFonts w:asciiTheme="minorHAnsi" w:eastAsiaTheme="minorEastAsia" w:hAnsiTheme="minorHAnsi"/>
          <w:sz w:val="22"/>
        </w:rPr>
      </w:pPr>
      <w:r w:rsidRPr="00A344A1">
        <w:rPr>
          <w:rFonts w:asciiTheme="minorHAnsi" w:eastAsiaTheme="minorEastAsia" w:hAnsiTheme="minorHAnsi" w:hint="eastAsia"/>
          <w:sz w:val="22"/>
        </w:rPr>
        <w:t>談に応じ、会議に出席して意見を述べることができる。</w:t>
      </w:r>
    </w:p>
    <w:p w14:paraId="355B773B" w14:textId="77777777" w:rsidR="002338B7" w:rsidRPr="00A344A1" w:rsidRDefault="002338B7" w:rsidP="002338B7">
      <w:pPr>
        <w:widowControl w:val="0"/>
        <w:spacing w:line="380" w:lineRule="exact"/>
        <w:rPr>
          <w:rFonts w:asciiTheme="minorHAnsi" w:eastAsiaTheme="minorEastAsia" w:hAnsiTheme="minorHAnsi"/>
          <w:b/>
          <w:sz w:val="22"/>
        </w:rPr>
      </w:pPr>
      <w:r w:rsidRPr="00A344A1">
        <w:rPr>
          <w:rFonts w:asciiTheme="minorHAnsi" w:eastAsiaTheme="minorEastAsia" w:hAnsiTheme="minorHAnsi" w:hint="eastAsia"/>
          <w:b/>
          <w:sz w:val="22"/>
        </w:rPr>
        <w:t>第4章　会議</w:t>
      </w:r>
    </w:p>
    <w:p w14:paraId="10F9F019" w14:textId="77777777" w:rsidR="002338B7" w:rsidRPr="00A344A1" w:rsidRDefault="002338B7" w:rsidP="002338B7">
      <w:pPr>
        <w:widowControl w:val="0"/>
        <w:spacing w:line="380" w:lineRule="exact"/>
        <w:ind w:firstLineChars="100" w:firstLine="220"/>
        <w:rPr>
          <w:rFonts w:asciiTheme="minorHAnsi" w:eastAsiaTheme="minorEastAsia" w:hAnsiTheme="minorHAnsi"/>
          <w:sz w:val="22"/>
        </w:rPr>
      </w:pPr>
      <w:r w:rsidRPr="00A344A1">
        <w:rPr>
          <w:rFonts w:asciiTheme="minorHAnsi" w:eastAsiaTheme="minorEastAsia" w:hAnsiTheme="minorHAnsi" w:hint="eastAsia"/>
          <w:sz w:val="22"/>
        </w:rPr>
        <w:t>第</w:t>
      </w:r>
      <w:r>
        <w:rPr>
          <w:rFonts w:asciiTheme="minorHAnsi" w:eastAsiaTheme="minorEastAsia" w:hAnsiTheme="minorHAnsi" w:hint="eastAsia"/>
          <w:sz w:val="22"/>
        </w:rPr>
        <w:t>1</w:t>
      </w:r>
      <w:r>
        <w:rPr>
          <w:rFonts w:asciiTheme="minorHAnsi" w:eastAsiaTheme="minorEastAsia" w:hAnsiTheme="minorHAnsi"/>
          <w:sz w:val="22"/>
        </w:rPr>
        <w:t>4</w:t>
      </w:r>
      <w:r w:rsidRPr="00A344A1">
        <w:rPr>
          <w:rFonts w:asciiTheme="minorHAnsi" w:eastAsiaTheme="minorEastAsia" w:hAnsiTheme="minorHAnsi" w:hint="eastAsia"/>
          <w:sz w:val="22"/>
        </w:rPr>
        <w:t>条　　本連盟は下記の会議を開催する。</w:t>
      </w:r>
    </w:p>
    <w:p w14:paraId="5F7CA481" w14:textId="77777777" w:rsidR="002338B7" w:rsidRPr="006A52B2" w:rsidRDefault="002338B7" w:rsidP="002338B7">
      <w:pPr>
        <w:widowControl w:val="0"/>
        <w:spacing w:line="380" w:lineRule="exact"/>
        <w:rPr>
          <w:rFonts w:cs="ＭＳ 明朝"/>
          <w:sz w:val="22"/>
          <w:u w:val="single"/>
        </w:rPr>
      </w:pPr>
      <w:r w:rsidRPr="00A344A1">
        <w:rPr>
          <w:rFonts w:asciiTheme="minorHAnsi" w:eastAsiaTheme="minorEastAsia" w:hAnsiTheme="minorHAnsi" w:hint="eastAsia"/>
          <w:sz w:val="22"/>
        </w:rPr>
        <w:t xml:space="preserve">　　　</w:t>
      </w:r>
      <w:r>
        <w:rPr>
          <w:rFonts w:asciiTheme="minorHAnsi" w:eastAsiaTheme="minorEastAsia" w:hAnsiTheme="minorHAnsi" w:hint="eastAsia"/>
          <w:sz w:val="22"/>
        </w:rPr>
        <w:t xml:space="preserve"> </w:t>
      </w:r>
      <w:r w:rsidRPr="00A344A1">
        <w:rPr>
          <w:rFonts w:asciiTheme="minorHAnsi" w:eastAsiaTheme="minorEastAsia" w:hAnsiTheme="minorHAnsi" w:hint="eastAsia"/>
          <w:sz w:val="22"/>
        </w:rPr>
        <w:t xml:space="preserve">　１　大　会　　　　</w:t>
      </w:r>
      <w:r w:rsidRPr="006A52B2">
        <w:rPr>
          <w:rFonts w:asciiTheme="minorHAnsi" w:eastAsiaTheme="minorEastAsia" w:hAnsiTheme="minorHAnsi" w:hint="eastAsia"/>
          <w:sz w:val="22"/>
          <w:u w:val="single"/>
        </w:rPr>
        <w:t>各ブロック事に、開催する。順番は、筑豊</w:t>
      </w:r>
      <w:r w:rsidRPr="006A52B2">
        <w:rPr>
          <w:rFonts w:cs="ＭＳ 明朝" w:hint="eastAsia"/>
          <w:sz w:val="22"/>
          <w:u w:val="single"/>
        </w:rPr>
        <w:t>➝北九州➝</w:t>
      </w:r>
    </w:p>
    <w:p w14:paraId="4BBFD642" w14:textId="77777777" w:rsidR="002338B7" w:rsidRPr="00A344A1" w:rsidRDefault="002338B7" w:rsidP="002338B7">
      <w:pPr>
        <w:widowControl w:val="0"/>
        <w:spacing w:line="380" w:lineRule="exact"/>
        <w:ind w:firstLineChars="1300" w:firstLine="2860"/>
        <w:rPr>
          <w:rFonts w:asciiTheme="minorHAnsi" w:eastAsiaTheme="minorEastAsia" w:hAnsiTheme="minorHAnsi"/>
          <w:sz w:val="22"/>
        </w:rPr>
      </w:pPr>
      <w:r w:rsidRPr="006A52B2">
        <w:rPr>
          <w:rFonts w:cs="ＭＳ 明朝" w:hint="eastAsia"/>
          <w:sz w:val="22"/>
          <w:u w:val="single"/>
        </w:rPr>
        <w:t>福岡➝筑後の順</w:t>
      </w:r>
      <w:r>
        <w:rPr>
          <w:rFonts w:cs="ＭＳ 明朝" w:hint="eastAsia"/>
          <w:sz w:val="22"/>
          <w:u w:val="single"/>
        </w:rPr>
        <w:t>を原則</w:t>
      </w:r>
      <w:r w:rsidRPr="006A52B2">
        <w:rPr>
          <w:rFonts w:cs="ＭＳ 明朝" w:hint="eastAsia"/>
          <w:sz w:val="22"/>
          <w:u w:val="single"/>
        </w:rPr>
        <w:t>とする</w:t>
      </w:r>
      <w:r>
        <w:rPr>
          <w:rFonts w:cs="ＭＳ 明朝" w:hint="eastAsia"/>
          <w:sz w:val="22"/>
        </w:rPr>
        <w:t>。</w:t>
      </w:r>
    </w:p>
    <w:p w14:paraId="198B8350" w14:textId="77777777" w:rsidR="002338B7" w:rsidRPr="00A344A1" w:rsidRDefault="002338B7" w:rsidP="002338B7">
      <w:pPr>
        <w:widowControl w:val="0"/>
        <w:spacing w:line="380" w:lineRule="exact"/>
        <w:rPr>
          <w:rFonts w:asciiTheme="minorHAnsi" w:eastAsiaTheme="minorEastAsia" w:hAnsiTheme="minorHAnsi"/>
          <w:sz w:val="22"/>
        </w:rPr>
      </w:pPr>
      <w:r w:rsidRPr="00A344A1">
        <w:rPr>
          <w:rFonts w:asciiTheme="minorHAnsi" w:eastAsiaTheme="minorEastAsia" w:hAnsiTheme="minorHAnsi" w:hint="eastAsia"/>
          <w:sz w:val="22"/>
        </w:rPr>
        <w:t xml:space="preserve">　　</w:t>
      </w:r>
      <w:r>
        <w:rPr>
          <w:rFonts w:asciiTheme="minorHAnsi" w:eastAsiaTheme="minorEastAsia" w:hAnsiTheme="minorHAnsi" w:hint="eastAsia"/>
          <w:sz w:val="22"/>
        </w:rPr>
        <w:t xml:space="preserve"> </w:t>
      </w:r>
      <w:r w:rsidRPr="00A344A1">
        <w:rPr>
          <w:rFonts w:asciiTheme="minorHAnsi" w:eastAsiaTheme="minorEastAsia" w:hAnsiTheme="minorHAnsi" w:hint="eastAsia"/>
          <w:sz w:val="22"/>
        </w:rPr>
        <w:t xml:space="preserve">　　２　役員会　　　　緊急事項について協議の必要がある場合。</w:t>
      </w:r>
    </w:p>
    <w:p w14:paraId="183945AB" w14:textId="77777777" w:rsidR="002338B7" w:rsidRPr="00A344A1" w:rsidRDefault="002338B7" w:rsidP="002338B7">
      <w:pPr>
        <w:widowControl w:val="0"/>
        <w:spacing w:line="380" w:lineRule="exact"/>
        <w:rPr>
          <w:rFonts w:asciiTheme="minorHAnsi" w:eastAsiaTheme="minorEastAsia" w:hAnsiTheme="minorHAnsi"/>
          <w:sz w:val="22"/>
        </w:rPr>
      </w:pPr>
      <w:r w:rsidRPr="00A344A1">
        <w:rPr>
          <w:rFonts w:asciiTheme="minorHAnsi" w:eastAsiaTheme="minorEastAsia" w:hAnsiTheme="minorHAnsi" w:hint="eastAsia"/>
          <w:sz w:val="22"/>
        </w:rPr>
        <w:t xml:space="preserve">　　</w:t>
      </w:r>
      <w:r>
        <w:rPr>
          <w:rFonts w:asciiTheme="minorHAnsi" w:eastAsiaTheme="minorEastAsia" w:hAnsiTheme="minorHAnsi" w:hint="eastAsia"/>
          <w:sz w:val="22"/>
        </w:rPr>
        <w:t xml:space="preserve"> </w:t>
      </w:r>
      <w:r w:rsidRPr="00A344A1">
        <w:rPr>
          <w:rFonts w:asciiTheme="minorHAnsi" w:eastAsiaTheme="minorEastAsia" w:hAnsiTheme="minorHAnsi" w:hint="eastAsia"/>
          <w:sz w:val="22"/>
        </w:rPr>
        <w:t xml:space="preserve">　　３　理事会</w:t>
      </w:r>
      <w:r>
        <w:rPr>
          <w:rFonts w:asciiTheme="minorHAnsi" w:eastAsiaTheme="minorEastAsia" w:hAnsiTheme="minorHAnsi" w:hint="eastAsia"/>
          <w:sz w:val="22"/>
        </w:rPr>
        <w:t xml:space="preserve"> </w:t>
      </w:r>
      <w:r w:rsidRPr="00A344A1">
        <w:rPr>
          <w:rFonts w:asciiTheme="minorHAnsi" w:eastAsiaTheme="minorEastAsia" w:hAnsiTheme="minorHAnsi" w:hint="eastAsia"/>
          <w:sz w:val="22"/>
        </w:rPr>
        <w:t xml:space="preserve">　　</w:t>
      </w:r>
      <w:r>
        <w:rPr>
          <w:rFonts w:asciiTheme="minorHAnsi" w:eastAsiaTheme="minorEastAsia" w:hAnsiTheme="minorHAnsi" w:hint="eastAsia"/>
          <w:sz w:val="22"/>
        </w:rPr>
        <w:t>（</w:t>
      </w:r>
      <w:r w:rsidRPr="00A344A1">
        <w:rPr>
          <w:rFonts w:asciiTheme="minorHAnsi" w:eastAsiaTheme="minorEastAsia" w:hAnsiTheme="minorHAnsi" w:hint="eastAsia"/>
          <w:sz w:val="22"/>
        </w:rPr>
        <w:t>１）会務の処理</w:t>
      </w:r>
    </w:p>
    <w:p w14:paraId="68326E09" w14:textId="77777777" w:rsidR="002338B7" w:rsidRPr="00A344A1" w:rsidRDefault="002338B7" w:rsidP="002338B7">
      <w:pPr>
        <w:widowControl w:val="0"/>
        <w:spacing w:line="380" w:lineRule="exact"/>
        <w:rPr>
          <w:rFonts w:asciiTheme="minorHAnsi" w:eastAsiaTheme="minorEastAsia" w:hAnsiTheme="minorHAnsi"/>
          <w:sz w:val="22"/>
        </w:rPr>
      </w:pPr>
      <w:r w:rsidRPr="00A344A1">
        <w:rPr>
          <w:rFonts w:asciiTheme="minorHAnsi" w:eastAsiaTheme="minorEastAsia" w:hAnsiTheme="minorHAnsi" w:hint="eastAsia"/>
          <w:sz w:val="22"/>
        </w:rPr>
        <w:t xml:space="preserve">　　　　　　　　　　　　（２）評議員会に提出する議案についての検討</w:t>
      </w:r>
    </w:p>
    <w:p w14:paraId="71B442F5" w14:textId="77777777" w:rsidR="002338B7" w:rsidRPr="00A344A1" w:rsidRDefault="002338B7" w:rsidP="002338B7">
      <w:pPr>
        <w:widowControl w:val="0"/>
        <w:spacing w:line="380" w:lineRule="exact"/>
        <w:rPr>
          <w:rFonts w:asciiTheme="minorHAnsi" w:eastAsiaTheme="minorEastAsia" w:hAnsiTheme="minorHAnsi"/>
          <w:sz w:val="22"/>
        </w:rPr>
      </w:pPr>
      <w:r w:rsidRPr="00A344A1">
        <w:rPr>
          <w:rFonts w:asciiTheme="minorHAnsi" w:eastAsiaTheme="minorEastAsia" w:hAnsiTheme="minorHAnsi" w:hint="eastAsia"/>
          <w:sz w:val="22"/>
        </w:rPr>
        <w:t xml:space="preserve">　</w:t>
      </w:r>
      <w:r>
        <w:rPr>
          <w:rFonts w:asciiTheme="minorHAnsi" w:eastAsiaTheme="minorEastAsia" w:hAnsiTheme="minorHAnsi" w:hint="eastAsia"/>
          <w:sz w:val="22"/>
        </w:rPr>
        <w:t xml:space="preserve"> </w:t>
      </w:r>
      <w:r>
        <w:rPr>
          <w:rFonts w:asciiTheme="minorHAnsi" w:eastAsiaTheme="minorEastAsia" w:hAnsiTheme="minorHAnsi"/>
          <w:sz w:val="22"/>
        </w:rPr>
        <w:t xml:space="preserve"> </w:t>
      </w:r>
      <w:r w:rsidRPr="00A344A1">
        <w:rPr>
          <w:rFonts w:asciiTheme="minorHAnsi" w:eastAsiaTheme="minorEastAsia" w:hAnsiTheme="minorHAnsi" w:hint="eastAsia"/>
          <w:sz w:val="22"/>
        </w:rPr>
        <w:t xml:space="preserve">　</w:t>
      </w:r>
      <w:r>
        <w:rPr>
          <w:rFonts w:asciiTheme="minorHAnsi" w:eastAsiaTheme="minorEastAsia" w:hAnsiTheme="minorHAnsi"/>
          <w:sz w:val="22"/>
        </w:rPr>
        <w:tab/>
      </w:r>
      <w:r w:rsidRPr="00A344A1">
        <w:rPr>
          <w:rFonts w:asciiTheme="minorHAnsi" w:eastAsiaTheme="minorEastAsia" w:hAnsiTheme="minorHAnsi" w:hint="eastAsia"/>
          <w:sz w:val="22"/>
        </w:rPr>
        <w:t xml:space="preserve">　４　評議員会　　（１）規約の承認</w:t>
      </w:r>
    </w:p>
    <w:p w14:paraId="2B799C3A" w14:textId="77777777" w:rsidR="002338B7" w:rsidRPr="00A344A1" w:rsidRDefault="002338B7" w:rsidP="002338B7">
      <w:pPr>
        <w:widowControl w:val="0"/>
        <w:spacing w:line="380" w:lineRule="exact"/>
        <w:rPr>
          <w:rFonts w:asciiTheme="minorHAnsi" w:eastAsiaTheme="minorEastAsia" w:hAnsiTheme="minorHAnsi"/>
          <w:sz w:val="22"/>
        </w:rPr>
      </w:pPr>
      <w:r w:rsidRPr="00A344A1">
        <w:rPr>
          <w:rFonts w:asciiTheme="minorHAnsi" w:eastAsiaTheme="minorEastAsia" w:hAnsiTheme="minorHAnsi" w:hint="eastAsia"/>
          <w:sz w:val="22"/>
        </w:rPr>
        <w:t xml:space="preserve">　　　　　　　　　　　　（２）役員の</w:t>
      </w:r>
      <w:r>
        <w:rPr>
          <w:rFonts w:asciiTheme="minorHAnsi" w:eastAsiaTheme="minorEastAsia" w:hAnsiTheme="minorHAnsi" w:hint="eastAsia"/>
          <w:sz w:val="22"/>
        </w:rPr>
        <w:t>承認</w:t>
      </w:r>
    </w:p>
    <w:p w14:paraId="736B3436" w14:textId="77777777" w:rsidR="002338B7" w:rsidRPr="00A344A1" w:rsidRDefault="002338B7" w:rsidP="002338B7">
      <w:pPr>
        <w:widowControl w:val="0"/>
        <w:spacing w:line="380" w:lineRule="exact"/>
        <w:ind w:firstLineChars="1200" w:firstLine="2640"/>
        <w:rPr>
          <w:rFonts w:asciiTheme="minorHAnsi" w:eastAsiaTheme="minorEastAsia" w:hAnsiTheme="minorHAnsi"/>
          <w:sz w:val="22"/>
        </w:rPr>
      </w:pPr>
      <w:r w:rsidRPr="00A344A1">
        <w:rPr>
          <w:rFonts w:asciiTheme="minorHAnsi" w:eastAsiaTheme="minorEastAsia" w:hAnsiTheme="minorHAnsi" w:hint="eastAsia"/>
          <w:sz w:val="22"/>
        </w:rPr>
        <w:t>（３）年度事業計画、予算の審議・承認</w:t>
      </w:r>
    </w:p>
    <w:p w14:paraId="72BEDEF8" w14:textId="77777777" w:rsidR="002338B7" w:rsidRPr="00A344A1" w:rsidRDefault="002338B7" w:rsidP="002338B7">
      <w:pPr>
        <w:widowControl w:val="0"/>
        <w:spacing w:line="380" w:lineRule="exact"/>
        <w:rPr>
          <w:rFonts w:asciiTheme="minorHAnsi" w:eastAsiaTheme="minorEastAsia" w:hAnsiTheme="minorHAnsi"/>
          <w:sz w:val="22"/>
        </w:rPr>
      </w:pPr>
      <w:r w:rsidRPr="00A344A1">
        <w:rPr>
          <w:rFonts w:asciiTheme="minorHAnsi" w:eastAsiaTheme="minorEastAsia" w:hAnsiTheme="minorHAnsi" w:hint="eastAsia"/>
          <w:sz w:val="22"/>
        </w:rPr>
        <w:t xml:space="preserve">　　　　　　　　　　　　（４）事業、歳入歳出決算の審議・承認</w:t>
      </w:r>
    </w:p>
    <w:p w14:paraId="1F7CCAE7" w14:textId="77777777" w:rsidR="002338B7" w:rsidRPr="00A344A1" w:rsidRDefault="002338B7" w:rsidP="002338B7">
      <w:pPr>
        <w:widowControl w:val="0"/>
        <w:spacing w:line="380" w:lineRule="exact"/>
        <w:rPr>
          <w:rFonts w:asciiTheme="minorHAnsi" w:eastAsiaTheme="minorEastAsia" w:hAnsiTheme="minorHAnsi"/>
          <w:sz w:val="22"/>
        </w:rPr>
      </w:pPr>
      <w:r w:rsidRPr="00A344A1">
        <w:rPr>
          <w:rFonts w:asciiTheme="minorHAnsi" w:eastAsiaTheme="minorEastAsia" w:hAnsiTheme="minorHAnsi" w:hint="eastAsia"/>
          <w:sz w:val="22"/>
        </w:rPr>
        <w:t xml:space="preserve">　　　　　　　　　　　　（５）その他重要事項に関する審議・承認</w:t>
      </w:r>
    </w:p>
    <w:p w14:paraId="1180CEAC" w14:textId="77777777" w:rsidR="002338B7" w:rsidRPr="00A344A1" w:rsidRDefault="002338B7" w:rsidP="002338B7">
      <w:pPr>
        <w:widowControl w:val="0"/>
        <w:spacing w:line="380" w:lineRule="exact"/>
        <w:rPr>
          <w:rFonts w:asciiTheme="minorHAnsi" w:eastAsiaTheme="minorEastAsia" w:hAnsiTheme="minorHAnsi"/>
          <w:sz w:val="22"/>
        </w:rPr>
      </w:pPr>
      <w:r w:rsidRPr="00A344A1">
        <w:rPr>
          <w:rFonts w:asciiTheme="minorHAnsi" w:eastAsiaTheme="minorEastAsia" w:hAnsiTheme="minorHAnsi" w:hint="eastAsia"/>
          <w:sz w:val="22"/>
        </w:rPr>
        <w:t xml:space="preserve">　　</w:t>
      </w:r>
      <w:r>
        <w:rPr>
          <w:rFonts w:asciiTheme="minorHAnsi" w:eastAsiaTheme="minorEastAsia" w:hAnsiTheme="minorHAnsi"/>
          <w:sz w:val="22"/>
        </w:rPr>
        <w:tab/>
      </w:r>
      <w:r w:rsidRPr="00A344A1">
        <w:rPr>
          <w:rFonts w:asciiTheme="minorHAnsi" w:eastAsiaTheme="minorEastAsia" w:hAnsiTheme="minorHAnsi" w:hint="eastAsia"/>
          <w:sz w:val="22"/>
        </w:rPr>
        <w:t xml:space="preserve">　５  ブロック長会    会長が必要と認めたときブロック長会を開催する。</w:t>
      </w:r>
    </w:p>
    <w:p w14:paraId="15854C4B" w14:textId="77777777" w:rsidR="002338B7" w:rsidRPr="00A344A1" w:rsidRDefault="002338B7" w:rsidP="002338B7">
      <w:pPr>
        <w:widowControl w:val="0"/>
        <w:spacing w:line="380" w:lineRule="exact"/>
        <w:rPr>
          <w:rFonts w:asciiTheme="minorHAnsi" w:eastAsiaTheme="minorEastAsia" w:hAnsiTheme="minorHAnsi"/>
          <w:sz w:val="22"/>
        </w:rPr>
      </w:pPr>
      <w:r w:rsidRPr="00A344A1">
        <w:rPr>
          <w:rFonts w:asciiTheme="minorHAnsi" w:eastAsiaTheme="minorEastAsia" w:hAnsiTheme="minorHAnsi" w:hint="eastAsia"/>
          <w:sz w:val="22"/>
        </w:rPr>
        <w:t xml:space="preserve">　　</w:t>
      </w:r>
      <w:r>
        <w:rPr>
          <w:rFonts w:asciiTheme="minorHAnsi" w:eastAsiaTheme="minorEastAsia" w:hAnsiTheme="minorHAnsi"/>
          <w:sz w:val="22"/>
        </w:rPr>
        <w:tab/>
      </w:r>
      <w:r w:rsidRPr="00A344A1">
        <w:rPr>
          <w:rFonts w:asciiTheme="minorHAnsi" w:eastAsiaTheme="minorEastAsia" w:hAnsiTheme="minorHAnsi" w:hint="eastAsia"/>
          <w:sz w:val="22"/>
        </w:rPr>
        <w:t xml:space="preserve">　６　専門委員会      会長が認めたとき評議員会に諮って設置する。</w:t>
      </w:r>
    </w:p>
    <w:p w14:paraId="35CC8860" w14:textId="77777777" w:rsidR="002338B7" w:rsidRPr="00A344A1" w:rsidRDefault="002338B7" w:rsidP="002338B7">
      <w:pPr>
        <w:widowControl w:val="0"/>
        <w:spacing w:line="380" w:lineRule="exact"/>
        <w:ind w:firstLine="840"/>
        <w:rPr>
          <w:rFonts w:asciiTheme="minorHAnsi" w:eastAsiaTheme="minorEastAsia" w:hAnsiTheme="minorHAnsi"/>
          <w:sz w:val="22"/>
        </w:rPr>
      </w:pPr>
      <w:r w:rsidRPr="00A344A1">
        <w:rPr>
          <w:rFonts w:asciiTheme="minorHAnsi" w:eastAsiaTheme="minorEastAsia" w:hAnsiTheme="minorHAnsi" w:hint="eastAsia"/>
          <w:sz w:val="22"/>
        </w:rPr>
        <w:t>第１５条　　本連盟は日本退職公務員連盟に対し権利を有し義務を負う。</w:t>
      </w:r>
    </w:p>
    <w:p w14:paraId="0298AE62" w14:textId="77777777" w:rsidR="002338B7" w:rsidRPr="00A344A1" w:rsidRDefault="002338B7" w:rsidP="002338B7">
      <w:pPr>
        <w:widowControl w:val="0"/>
        <w:spacing w:line="380" w:lineRule="exact"/>
        <w:rPr>
          <w:rFonts w:asciiTheme="minorHAnsi" w:eastAsiaTheme="minorEastAsia" w:hAnsiTheme="minorHAnsi"/>
          <w:b/>
          <w:sz w:val="22"/>
        </w:rPr>
      </w:pPr>
      <w:r w:rsidRPr="00A344A1">
        <w:rPr>
          <w:rFonts w:asciiTheme="minorHAnsi" w:eastAsiaTheme="minorEastAsia" w:hAnsiTheme="minorHAnsi" w:hint="eastAsia"/>
          <w:b/>
          <w:sz w:val="22"/>
        </w:rPr>
        <w:t>第５章　会計</w:t>
      </w:r>
    </w:p>
    <w:p w14:paraId="3666A178" w14:textId="77777777" w:rsidR="002338B7" w:rsidRPr="00A344A1" w:rsidRDefault="002338B7" w:rsidP="002338B7">
      <w:pPr>
        <w:widowControl w:val="0"/>
        <w:spacing w:line="380" w:lineRule="exact"/>
        <w:ind w:firstLineChars="150" w:firstLine="330"/>
        <w:rPr>
          <w:rFonts w:asciiTheme="minorHAnsi" w:eastAsiaTheme="minorEastAsia" w:hAnsiTheme="minorHAnsi"/>
          <w:sz w:val="22"/>
        </w:rPr>
      </w:pPr>
      <w:r w:rsidRPr="00A344A1">
        <w:rPr>
          <w:rFonts w:asciiTheme="minorHAnsi" w:eastAsiaTheme="minorEastAsia" w:hAnsiTheme="minorHAnsi" w:hint="eastAsia"/>
          <w:sz w:val="22"/>
        </w:rPr>
        <w:t>第</w:t>
      </w:r>
      <w:r>
        <w:rPr>
          <w:rFonts w:asciiTheme="minorHAnsi" w:eastAsiaTheme="minorEastAsia" w:hAnsiTheme="minorHAnsi" w:hint="eastAsia"/>
          <w:sz w:val="22"/>
        </w:rPr>
        <w:t>1</w:t>
      </w:r>
      <w:r>
        <w:rPr>
          <w:rFonts w:asciiTheme="minorHAnsi" w:eastAsiaTheme="minorEastAsia" w:hAnsiTheme="minorHAnsi"/>
          <w:sz w:val="22"/>
        </w:rPr>
        <w:t>6</w:t>
      </w:r>
      <w:r w:rsidRPr="00A344A1">
        <w:rPr>
          <w:rFonts w:asciiTheme="minorHAnsi" w:eastAsiaTheme="minorEastAsia" w:hAnsiTheme="minorHAnsi" w:hint="eastAsia"/>
          <w:sz w:val="22"/>
        </w:rPr>
        <w:t>条　　本連盟の経費は支部分担金及びその他の収入をもってこれに充てる。</w:t>
      </w:r>
    </w:p>
    <w:p w14:paraId="1A4D5775" w14:textId="77777777" w:rsidR="002338B7" w:rsidRDefault="002338B7" w:rsidP="002338B7">
      <w:pPr>
        <w:widowControl w:val="0"/>
        <w:spacing w:line="380" w:lineRule="exact"/>
        <w:ind w:firstLineChars="50" w:firstLine="110"/>
        <w:rPr>
          <w:rFonts w:asciiTheme="minorHAnsi" w:eastAsiaTheme="minorEastAsia" w:hAnsiTheme="minorHAnsi"/>
          <w:sz w:val="22"/>
        </w:rPr>
      </w:pPr>
      <w:r w:rsidRPr="00A344A1">
        <w:rPr>
          <w:rFonts w:asciiTheme="minorHAnsi" w:eastAsiaTheme="minorEastAsia" w:hAnsiTheme="minorHAnsi" w:hint="eastAsia"/>
          <w:sz w:val="22"/>
        </w:rPr>
        <w:t xml:space="preserve">　第</w:t>
      </w:r>
      <w:r>
        <w:rPr>
          <w:rFonts w:asciiTheme="minorHAnsi" w:eastAsiaTheme="minorEastAsia" w:hAnsiTheme="minorHAnsi" w:hint="eastAsia"/>
          <w:sz w:val="22"/>
        </w:rPr>
        <w:t>1</w:t>
      </w:r>
      <w:r>
        <w:rPr>
          <w:rFonts w:asciiTheme="minorHAnsi" w:eastAsiaTheme="minorEastAsia" w:hAnsiTheme="minorHAnsi"/>
          <w:sz w:val="22"/>
        </w:rPr>
        <w:t>7</w:t>
      </w:r>
      <w:r w:rsidRPr="00A344A1">
        <w:rPr>
          <w:rFonts w:asciiTheme="minorHAnsi" w:eastAsiaTheme="minorEastAsia" w:hAnsiTheme="minorHAnsi" w:hint="eastAsia"/>
          <w:sz w:val="22"/>
        </w:rPr>
        <w:t>条　　本連盟の会計年度は毎年４月１日に始まり翌年３月３１日に終わる。</w:t>
      </w:r>
    </w:p>
    <w:p w14:paraId="2420EC56" w14:textId="77777777" w:rsidR="002338B7" w:rsidRDefault="002338B7" w:rsidP="002338B7">
      <w:pPr>
        <w:widowControl w:val="0"/>
        <w:spacing w:line="380" w:lineRule="exact"/>
        <w:ind w:firstLineChars="50" w:firstLine="110"/>
        <w:rPr>
          <w:rFonts w:asciiTheme="minorHAnsi" w:eastAsiaTheme="minorEastAsia" w:hAnsiTheme="minorHAnsi"/>
          <w:sz w:val="22"/>
        </w:rPr>
      </w:pPr>
    </w:p>
    <w:p w14:paraId="1E176800" w14:textId="77777777" w:rsidR="002338B7" w:rsidRPr="00A344A1" w:rsidRDefault="002338B7" w:rsidP="002338B7">
      <w:pPr>
        <w:widowControl w:val="0"/>
        <w:spacing w:line="380" w:lineRule="exact"/>
        <w:ind w:firstLineChars="50" w:firstLine="110"/>
        <w:rPr>
          <w:rFonts w:asciiTheme="minorHAnsi" w:eastAsiaTheme="minorEastAsia" w:hAnsiTheme="minorHAnsi"/>
          <w:sz w:val="22"/>
        </w:rPr>
      </w:pPr>
      <w:r w:rsidRPr="00A344A1">
        <w:rPr>
          <w:rFonts w:asciiTheme="minorHAnsi" w:eastAsiaTheme="minorEastAsia" w:hAnsiTheme="minorHAnsi" w:hint="eastAsia"/>
          <w:sz w:val="22"/>
        </w:rPr>
        <w:t xml:space="preserve">付則　　</w:t>
      </w:r>
    </w:p>
    <w:p w14:paraId="02FD89CB" w14:textId="77777777" w:rsidR="002338B7" w:rsidRPr="00A344A1" w:rsidRDefault="002338B7" w:rsidP="002338B7">
      <w:pPr>
        <w:widowControl w:val="0"/>
        <w:spacing w:line="380" w:lineRule="exact"/>
        <w:rPr>
          <w:rFonts w:asciiTheme="minorHAnsi" w:eastAsiaTheme="minorEastAsia" w:hAnsiTheme="minorHAnsi"/>
          <w:sz w:val="22"/>
        </w:rPr>
      </w:pPr>
      <w:r w:rsidRPr="00A344A1">
        <w:rPr>
          <w:rFonts w:asciiTheme="minorHAnsi" w:eastAsiaTheme="minorEastAsia" w:hAnsiTheme="minorHAnsi" w:hint="eastAsia"/>
          <w:sz w:val="22"/>
        </w:rPr>
        <w:t xml:space="preserve">　１　本規約は昭和２６年１０月より実施する。</w:t>
      </w:r>
    </w:p>
    <w:p w14:paraId="539BD04A" w14:textId="77777777" w:rsidR="002338B7" w:rsidRPr="00A344A1" w:rsidRDefault="002338B7" w:rsidP="002338B7">
      <w:pPr>
        <w:widowControl w:val="0"/>
        <w:spacing w:line="380" w:lineRule="exact"/>
        <w:rPr>
          <w:rFonts w:asciiTheme="minorHAnsi" w:eastAsiaTheme="minorEastAsia" w:hAnsiTheme="minorHAnsi"/>
          <w:sz w:val="22"/>
        </w:rPr>
      </w:pPr>
      <w:r w:rsidRPr="00A344A1">
        <w:rPr>
          <w:rFonts w:asciiTheme="minorHAnsi" w:eastAsiaTheme="minorEastAsia" w:hAnsiTheme="minorHAnsi" w:hint="eastAsia"/>
          <w:sz w:val="22"/>
        </w:rPr>
        <w:t xml:space="preserve">　２　昭和５０年１１月２１日改定　　３　昭和６３年６月１５日改定</w:t>
      </w:r>
    </w:p>
    <w:p w14:paraId="1B9292C9" w14:textId="77777777" w:rsidR="002338B7" w:rsidRPr="00A344A1" w:rsidRDefault="002338B7" w:rsidP="002338B7">
      <w:pPr>
        <w:widowControl w:val="0"/>
        <w:spacing w:line="380" w:lineRule="exact"/>
        <w:rPr>
          <w:rFonts w:asciiTheme="minorHAnsi" w:eastAsiaTheme="minorEastAsia" w:hAnsiTheme="minorHAnsi"/>
          <w:sz w:val="22"/>
        </w:rPr>
      </w:pPr>
      <w:r w:rsidRPr="00A344A1">
        <w:rPr>
          <w:rFonts w:asciiTheme="minorHAnsi" w:eastAsiaTheme="minorEastAsia" w:hAnsiTheme="minorHAnsi" w:hint="eastAsia"/>
          <w:sz w:val="22"/>
        </w:rPr>
        <w:t xml:space="preserve">　４　平成３年６月１８日一部改定　　５　平成８年３月１９日一部改定</w:t>
      </w:r>
    </w:p>
    <w:p w14:paraId="6115E2B6" w14:textId="77777777" w:rsidR="002338B7" w:rsidRPr="00A344A1" w:rsidRDefault="002338B7" w:rsidP="002338B7">
      <w:pPr>
        <w:widowControl w:val="0"/>
        <w:spacing w:line="380" w:lineRule="exact"/>
        <w:rPr>
          <w:rFonts w:asciiTheme="minorHAnsi" w:eastAsiaTheme="minorEastAsia" w:hAnsiTheme="minorHAnsi"/>
          <w:sz w:val="12"/>
          <w:szCs w:val="12"/>
        </w:rPr>
      </w:pPr>
      <w:r w:rsidRPr="00A344A1">
        <w:rPr>
          <w:rFonts w:asciiTheme="minorHAnsi" w:eastAsiaTheme="minorEastAsia" w:hAnsiTheme="minorHAnsi" w:hint="eastAsia"/>
          <w:sz w:val="22"/>
        </w:rPr>
        <w:t xml:space="preserve">　６　平成１６年６月１１日改定</w:t>
      </w:r>
      <w:r>
        <w:rPr>
          <w:rFonts w:asciiTheme="minorHAnsi" w:eastAsiaTheme="minorEastAsia" w:hAnsiTheme="minorHAnsi" w:hint="eastAsia"/>
          <w:sz w:val="22"/>
        </w:rPr>
        <w:t xml:space="preserve">　　　７　令和3年6月9日一部改訂</w:t>
      </w:r>
    </w:p>
    <w:p w14:paraId="00BA575E" w14:textId="35EE1C42" w:rsidR="00606F02" w:rsidRDefault="002338B7" w:rsidP="002338B7">
      <w:pPr>
        <w:widowControl w:val="0"/>
        <w:spacing w:line="380" w:lineRule="exact"/>
      </w:pPr>
      <w:r>
        <w:rPr>
          <w:rFonts w:asciiTheme="minorHAnsi" w:eastAsiaTheme="minorEastAsia" w:hAnsiTheme="minorHAnsi" w:hint="eastAsia"/>
          <w:sz w:val="22"/>
        </w:rPr>
        <w:t xml:space="preserve">　　　　　　　　　　　　　　　　　　　　　（</w:t>
      </w:r>
      <w:r w:rsidRPr="00F234DE">
        <w:rPr>
          <w:rFonts w:asciiTheme="minorHAnsi" w:eastAsiaTheme="minorEastAsia" w:hAnsiTheme="minorHAnsi" w:hint="eastAsia"/>
          <w:sz w:val="22"/>
        </w:rPr>
        <w:t>７条と</w:t>
      </w:r>
      <w:r>
        <w:rPr>
          <w:rFonts w:asciiTheme="minorHAnsi" w:eastAsiaTheme="minorEastAsia" w:hAnsiTheme="minorHAnsi" w:hint="eastAsia"/>
          <w:sz w:val="22"/>
        </w:rPr>
        <w:t>11条の３と</w:t>
      </w:r>
      <w:r w:rsidRPr="00F234DE">
        <w:rPr>
          <w:rFonts w:asciiTheme="minorHAnsi" w:eastAsiaTheme="minorEastAsia" w:hAnsiTheme="minorHAnsi" w:hint="eastAsia"/>
          <w:sz w:val="22"/>
        </w:rPr>
        <w:t>1</w:t>
      </w:r>
      <w:r w:rsidRPr="00F234DE">
        <w:rPr>
          <w:rFonts w:asciiTheme="minorHAnsi" w:eastAsiaTheme="minorEastAsia" w:hAnsiTheme="minorHAnsi"/>
          <w:sz w:val="22"/>
        </w:rPr>
        <w:t>4</w:t>
      </w:r>
      <w:r w:rsidRPr="00F234DE">
        <w:rPr>
          <w:rFonts w:asciiTheme="minorHAnsi" w:eastAsiaTheme="minorEastAsia" w:hAnsiTheme="minorHAnsi" w:hint="eastAsia"/>
          <w:sz w:val="22"/>
        </w:rPr>
        <w:t>条</w:t>
      </w:r>
      <w:r>
        <w:rPr>
          <w:rFonts w:asciiTheme="minorHAnsi" w:eastAsiaTheme="minorEastAsia" w:hAnsiTheme="minorHAnsi" w:hint="eastAsia"/>
          <w:sz w:val="22"/>
        </w:rPr>
        <w:t>）</w:t>
      </w:r>
    </w:p>
    <w:sectPr w:rsidR="00606F02" w:rsidSect="00C81B3B">
      <w:pgSz w:w="11906" w:h="16838" w:code="9"/>
      <w:pgMar w:top="1134" w:right="1247" w:bottom="1134"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8B7"/>
    <w:rsid w:val="00132A41"/>
    <w:rsid w:val="001C55E8"/>
    <w:rsid w:val="002338B7"/>
    <w:rsid w:val="003B17B6"/>
    <w:rsid w:val="00885ECE"/>
    <w:rsid w:val="00B85841"/>
    <w:rsid w:val="00BC772E"/>
    <w:rsid w:val="00C81B3B"/>
    <w:rsid w:val="00DC6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2820D4"/>
  <w15:chartTrackingRefBased/>
  <w15:docId w15:val="{5FB667FA-3CE9-4C62-A048-1800CD7A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8B7"/>
    <w:pPr>
      <w:spacing w:line="340" w:lineRule="exact"/>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藤渕 明宏</dc:creator>
  <cp:keywords/>
  <dc:description/>
  <cp:lastModifiedBy>藤渕 明宏</cp:lastModifiedBy>
  <cp:revision>1</cp:revision>
  <dcterms:created xsi:type="dcterms:W3CDTF">2021-08-31T11:24:00Z</dcterms:created>
  <dcterms:modified xsi:type="dcterms:W3CDTF">2021-08-31T11:31:00Z</dcterms:modified>
</cp:coreProperties>
</file>