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D984" w14:textId="77777777" w:rsidR="006272BD" w:rsidRPr="00574FF2" w:rsidRDefault="006272BD" w:rsidP="006272BD">
      <w:pPr>
        <w:spacing w:line="400" w:lineRule="exact"/>
        <w:jc w:val="center"/>
        <w:rPr>
          <w:sz w:val="32"/>
          <w:szCs w:val="32"/>
        </w:rPr>
      </w:pPr>
      <w:r w:rsidRPr="00B11D49">
        <w:rPr>
          <w:rFonts w:hint="eastAsia"/>
          <w:sz w:val="32"/>
          <w:szCs w:val="32"/>
        </w:rPr>
        <w:t>福岡</w:t>
      </w:r>
      <w:r w:rsidRPr="00574FF2">
        <w:rPr>
          <w:rFonts w:hint="eastAsia"/>
          <w:sz w:val="32"/>
          <w:szCs w:val="32"/>
        </w:rPr>
        <w:t>県大会</w:t>
      </w:r>
      <w:r>
        <w:rPr>
          <w:rFonts w:hint="eastAsia"/>
          <w:sz w:val="32"/>
          <w:szCs w:val="32"/>
        </w:rPr>
        <w:t>・</w:t>
      </w:r>
      <w:r w:rsidRPr="00574FF2">
        <w:rPr>
          <w:rFonts w:hint="eastAsia"/>
          <w:sz w:val="32"/>
          <w:szCs w:val="32"/>
        </w:rPr>
        <w:t>ブロック大会の開催実施計画（案）</w:t>
      </w:r>
    </w:p>
    <w:p w14:paraId="01FE6CE8" w14:textId="77777777" w:rsidR="006272BD" w:rsidRPr="000E622D" w:rsidRDefault="006272BD" w:rsidP="006272BD">
      <w:pPr>
        <w:spacing w:line="400" w:lineRule="exact"/>
        <w:rPr>
          <w:sz w:val="24"/>
          <w:szCs w:val="24"/>
        </w:rPr>
      </w:pPr>
      <w:r w:rsidRPr="000E622D">
        <w:rPr>
          <w:rFonts w:hint="eastAsia"/>
          <w:sz w:val="24"/>
          <w:szCs w:val="24"/>
        </w:rPr>
        <w:t xml:space="preserve">　　　　　　　　　　　　　　　　　　　　　　　　　　　福岡県退職公務員連盟</w:t>
      </w:r>
    </w:p>
    <w:p w14:paraId="18A4AC7E" w14:textId="77777777" w:rsidR="006272BD" w:rsidRPr="000E622D" w:rsidRDefault="006272BD" w:rsidP="006272BD">
      <w:pPr>
        <w:spacing w:line="400" w:lineRule="exact"/>
        <w:rPr>
          <w:sz w:val="24"/>
          <w:szCs w:val="24"/>
        </w:rPr>
      </w:pPr>
      <w:r w:rsidRPr="000E622D">
        <w:rPr>
          <w:rFonts w:hint="eastAsia"/>
          <w:sz w:val="24"/>
          <w:szCs w:val="24"/>
        </w:rPr>
        <w:t xml:space="preserve">　　　　　　　　　　　　　　　　　　　　　　　　　　　会　長 </w:t>
      </w:r>
      <w:r w:rsidRPr="000E622D">
        <w:rPr>
          <w:sz w:val="24"/>
          <w:szCs w:val="24"/>
        </w:rPr>
        <w:t xml:space="preserve"> </w:t>
      </w:r>
      <w:r w:rsidRPr="000E622D">
        <w:rPr>
          <w:rFonts w:hint="eastAsia"/>
          <w:sz w:val="24"/>
          <w:szCs w:val="24"/>
        </w:rPr>
        <w:t>稲 田 瑞　穂</w:t>
      </w:r>
    </w:p>
    <w:p w14:paraId="007A17B3" w14:textId="77777777" w:rsidR="006272BD" w:rsidRDefault="006272BD" w:rsidP="006272BD">
      <w:pPr>
        <w:tabs>
          <w:tab w:val="left" w:pos="7369"/>
        </w:tabs>
        <w:spacing w:line="4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6EBE1CD" w14:textId="77777777" w:rsidR="006272BD" w:rsidRDefault="006272BD" w:rsidP="006272BD">
      <w:pPr>
        <w:spacing w:line="400" w:lineRule="exact"/>
        <w:ind w:firstLineChars="100" w:firstLine="240"/>
        <w:rPr>
          <w:sz w:val="24"/>
          <w:szCs w:val="24"/>
        </w:rPr>
      </w:pPr>
      <w:r w:rsidRPr="00D35E76">
        <w:rPr>
          <w:rFonts w:hint="eastAsia"/>
          <w:sz w:val="24"/>
          <w:szCs w:val="24"/>
        </w:rPr>
        <w:t>令和２年</w:t>
      </w:r>
      <w:r>
        <w:rPr>
          <w:rFonts w:hint="eastAsia"/>
          <w:sz w:val="24"/>
          <w:szCs w:val="24"/>
        </w:rPr>
        <w:t>度</w:t>
      </w:r>
      <w:r w:rsidRPr="00D35E7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評議員会において、県大会を４地域・ブロック（筑豊・北九州・筑後・福岡）で、順次に開催していくことが承認された。いかし、コロナ感染が拡大し、２年間、県大会は実施されていない。県連主催の県大会さえ実施されないまま２年間が過ぎてしまった。</w:t>
      </w:r>
    </w:p>
    <w:p w14:paraId="02426306" w14:textId="77777777" w:rsidR="006272BD" w:rsidRDefault="006272BD" w:rsidP="006272B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そこで、本年度から、４ブロックの回り持ちで、県大会を実施することを再度提案する。地域ごとに開催する意義は、地域の会員が参加できる県大会にしたいと切望するからである。</w:t>
      </w:r>
    </w:p>
    <w:p w14:paraId="47DD8B2F" w14:textId="77777777" w:rsidR="006272BD" w:rsidRDefault="006272BD" w:rsidP="006272B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地域ブロック開催に当たっては、共通する部分と独自な部分があると考えるので、それを生かし、意義深く、長期的視点に立って、地域ごとのブロク大会を開催する計画案を提案する。下記に示す事例についてご審議ください。</w:t>
      </w:r>
    </w:p>
    <w:p w14:paraId="19317826" w14:textId="77777777" w:rsidR="006272BD" w:rsidRDefault="006272BD" w:rsidP="006272BD">
      <w:pPr>
        <w:spacing w:line="400" w:lineRule="exact"/>
        <w:rPr>
          <w:sz w:val="24"/>
          <w:szCs w:val="24"/>
        </w:rPr>
      </w:pPr>
    </w:p>
    <w:p w14:paraId="19DB0DC4" w14:textId="77777777" w:rsidR="006272BD" w:rsidRDefault="006272BD" w:rsidP="006272B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記</w:t>
      </w:r>
    </w:p>
    <w:p w14:paraId="03ABE861" w14:textId="77777777" w:rsidR="006272BD" w:rsidRDefault="006272BD" w:rsidP="006272BD">
      <w:pPr>
        <w:spacing w:line="400" w:lineRule="exact"/>
        <w:jc w:val="left"/>
        <w:rPr>
          <w:sz w:val="24"/>
          <w:szCs w:val="24"/>
        </w:rPr>
      </w:pPr>
    </w:p>
    <w:p w14:paraId="74FE9259" w14:textId="77777777" w:rsidR="006272BD" w:rsidRPr="00164A5C" w:rsidRDefault="006272BD" w:rsidP="006272BD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164A5C">
        <w:rPr>
          <w:rFonts w:hint="eastAsia"/>
          <w:sz w:val="24"/>
          <w:szCs w:val="24"/>
        </w:rPr>
        <w:t>ブッロク独自のテーマを掲げる。</w:t>
      </w:r>
    </w:p>
    <w:p w14:paraId="65415A9D" w14:textId="77777777" w:rsidR="006272BD" w:rsidRPr="00164A5C" w:rsidRDefault="006272BD" w:rsidP="006272BD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164A5C">
        <w:rPr>
          <w:rFonts w:hint="eastAsia"/>
          <w:sz w:val="24"/>
          <w:szCs w:val="24"/>
        </w:rPr>
        <w:t>ブロック大会開催の</w:t>
      </w:r>
      <w:r>
        <w:rPr>
          <w:rFonts w:hint="eastAsia"/>
          <w:sz w:val="24"/>
          <w:szCs w:val="24"/>
        </w:rPr>
        <w:t>地元</w:t>
      </w:r>
      <w:r w:rsidRPr="00164A5C">
        <w:rPr>
          <w:rFonts w:hint="eastAsia"/>
          <w:sz w:val="24"/>
          <w:szCs w:val="24"/>
        </w:rPr>
        <w:t>実行委員会を立ち上げる。</w:t>
      </w:r>
    </w:p>
    <w:p w14:paraId="173E23A9" w14:textId="77777777" w:rsidR="006272BD" w:rsidRPr="00164A5C" w:rsidRDefault="006272BD" w:rsidP="006272BD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164A5C">
        <w:rPr>
          <w:rFonts w:hint="eastAsia"/>
          <w:sz w:val="24"/>
          <w:szCs w:val="24"/>
        </w:rPr>
        <w:t>日時、場所、参加者等を決定する。（県連と合議する）</w:t>
      </w:r>
    </w:p>
    <w:p w14:paraId="45EAD014" w14:textId="77777777" w:rsidR="006272BD" w:rsidRDefault="006272BD" w:rsidP="006272BD">
      <w:pPr>
        <w:spacing w:line="400" w:lineRule="exact"/>
        <w:ind w:firstLineChars="100" w:firstLine="210"/>
        <w:jc w:val="left"/>
      </w:pPr>
      <w:r>
        <w:rPr>
          <w:rFonts w:hint="eastAsia"/>
        </w:rPr>
        <w:t>４　招待者（来賓―国会議員、首長、地域の知名士，講演者等）の選定</w:t>
      </w:r>
    </w:p>
    <w:p w14:paraId="5C3D6642" w14:textId="77777777" w:rsidR="006272BD" w:rsidRDefault="006272BD" w:rsidP="006272BD">
      <w:pPr>
        <w:spacing w:line="400" w:lineRule="exact"/>
        <w:ind w:firstLineChars="100" w:firstLine="210"/>
        <w:jc w:val="left"/>
      </w:pPr>
      <w:r>
        <w:rPr>
          <w:rFonts w:hint="eastAsia"/>
        </w:rPr>
        <w:t>５　大会の司会者、発表者、会場係、案内者等の選定と決定</w:t>
      </w:r>
    </w:p>
    <w:p w14:paraId="3A88C765" w14:textId="77777777" w:rsidR="006272BD" w:rsidRDefault="006272BD" w:rsidP="006272BD">
      <w:pPr>
        <w:spacing w:line="400" w:lineRule="exact"/>
        <w:ind w:firstLineChars="100" w:firstLine="210"/>
        <w:jc w:val="left"/>
      </w:pPr>
      <w:r>
        <w:rPr>
          <w:rFonts w:hint="eastAsia"/>
        </w:rPr>
        <w:t>６　案内状などの発送など</w:t>
      </w:r>
    </w:p>
    <w:p w14:paraId="2C564A3B" w14:textId="77777777" w:rsidR="006272BD" w:rsidRPr="00164A5C" w:rsidRDefault="006272BD" w:rsidP="006272BD">
      <w:pPr>
        <w:spacing w:line="400" w:lineRule="exact"/>
        <w:ind w:firstLineChars="100" w:firstLine="210"/>
        <w:jc w:val="left"/>
      </w:pPr>
      <w:r>
        <w:rPr>
          <w:rFonts w:hint="eastAsia"/>
        </w:rPr>
        <w:t xml:space="preserve">７　</w:t>
      </w:r>
      <w:r w:rsidRPr="00164A5C">
        <w:rPr>
          <w:rFonts w:hint="eastAsia"/>
        </w:rPr>
        <w:t>資料作り、印刷物など</w:t>
      </w:r>
    </w:p>
    <w:p w14:paraId="056A796D" w14:textId="77777777" w:rsidR="006272BD" w:rsidRPr="00164A5C" w:rsidRDefault="006272BD" w:rsidP="006272BD">
      <w:pPr>
        <w:spacing w:line="400" w:lineRule="exact"/>
        <w:ind w:firstLineChars="100" w:firstLine="210"/>
        <w:jc w:val="left"/>
      </w:pPr>
      <w:r>
        <w:rPr>
          <w:rFonts w:hint="eastAsia"/>
        </w:rPr>
        <w:t xml:space="preserve">８　</w:t>
      </w:r>
      <w:r w:rsidRPr="00164A5C">
        <w:rPr>
          <w:rFonts w:hint="eastAsia"/>
        </w:rPr>
        <w:t>打ち合わせ会の日時の決定</w:t>
      </w:r>
    </w:p>
    <w:p w14:paraId="60C102B8" w14:textId="77777777" w:rsidR="006272BD" w:rsidRPr="00164A5C" w:rsidRDefault="006272BD" w:rsidP="006272BD">
      <w:pPr>
        <w:spacing w:line="400" w:lineRule="exact"/>
        <w:ind w:firstLineChars="100" w:firstLine="210"/>
        <w:jc w:val="left"/>
      </w:pPr>
      <w:r>
        <w:rPr>
          <w:rFonts w:hint="eastAsia"/>
        </w:rPr>
        <w:t>9　費用について</w:t>
      </w:r>
    </w:p>
    <w:p w14:paraId="6792288E" w14:textId="77777777" w:rsidR="006272BD" w:rsidRDefault="006272BD" w:rsidP="006272BD">
      <w:pPr>
        <w:spacing w:line="400" w:lineRule="exact"/>
        <w:ind w:firstLineChars="100" w:firstLine="210"/>
        <w:jc w:val="left"/>
        <w:rPr>
          <w:sz w:val="24"/>
          <w:szCs w:val="24"/>
        </w:rPr>
      </w:pPr>
      <w:r>
        <w:rPr>
          <w:rFonts w:hint="eastAsia"/>
        </w:rPr>
        <w:t>1</w:t>
      </w:r>
      <w:r>
        <w:t xml:space="preserve">0  </w:t>
      </w:r>
      <w:r w:rsidRPr="00164A5C">
        <w:rPr>
          <w:rFonts w:hint="eastAsia"/>
        </w:rPr>
        <w:t>その他</w:t>
      </w:r>
    </w:p>
    <w:p w14:paraId="6D2AB603" w14:textId="77777777" w:rsidR="006272BD" w:rsidRDefault="006272BD" w:rsidP="006272B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申し合わせ事項</w:t>
      </w:r>
    </w:p>
    <w:p w14:paraId="1A95768C" w14:textId="77777777" w:rsidR="006272BD" w:rsidRPr="00A652DD" w:rsidRDefault="006272BD" w:rsidP="006272BD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１，開催</w:t>
      </w:r>
      <w:r w:rsidRPr="00A652DD">
        <w:rPr>
          <w:rFonts w:hint="eastAsia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の</w:t>
      </w:r>
      <w:r w:rsidRPr="00A652DD">
        <w:rPr>
          <w:rFonts w:hint="eastAsia"/>
          <w:sz w:val="24"/>
          <w:szCs w:val="24"/>
        </w:rPr>
        <w:t>各支部は、</w:t>
      </w:r>
      <w:r>
        <w:rPr>
          <w:rFonts w:hint="eastAsia"/>
          <w:sz w:val="24"/>
          <w:szCs w:val="24"/>
        </w:rPr>
        <w:t>共催者として大会成功の為に内容面・業務面に取り組む。</w:t>
      </w:r>
    </w:p>
    <w:p w14:paraId="72F18A3C" w14:textId="77777777" w:rsidR="006272BD" w:rsidRDefault="006272BD" w:rsidP="006272BD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２，</w:t>
      </w:r>
      <w:r w:rsidRPr="002C53F1">
        <w:rPr>
          <w:rFonts w:hint="eastAsia"/>
          <w:sz w:val="24"/>
          <w:szCs w:val="24"/>
        </w:rPr>
        <w:t>ブロック長は、責任をもって、県</w:t>
      </w:r>
      <w:r>
        <w:rPr>
          <w:rFonts w:hint="eastAsia"/>
          <w:sz w:val="24"/>
          <w:szCs w:val="24"/>
        </w:rPr>
        <w:t>連</w:t>
      </w:r>
      <w:r w:rsidRPr="002C53F1">
        <w:rPr>
          <w:rFonts w:hint="eastAsia"/>
          <w:sz w:val="24"/>
          <w:szCs w:val="24"/>
        </w:rPr>
        <w:t>と意見を合議し、大会を主管する。</w:t>
      </w:r>
    </w:p>
    <w:p w14:paraId="37511489" w14:textId="77777777" w:rsidR="006272BD" w:rsidRPr="002C53F1" w:rsidRDefault="006272BD" w:rsidP="006272BD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３，</w:t>
      </w:r>
      <w:r w:rsidRPr="002C53F1">
        <w:rPr>
          <w:rFonts w:hint="eastAsia"/>
          <w:sz w:val="24"/>
          <w:szCs w:val="24"/>
        </w:rPr>
        <w:t>参加者は、会員及び準会員、賛助会員に限らず、</w:t>
      </w:r>
      <w:r>
        <w:rPr>
          <w:rFonts w:hint="eastAsia"/>
          <w:sz w:val="24"/>
          <w:szCs w:val="24"/>
        </w:rPr>
        <w:t>多くの方に呼び掛ける。</w:t>
      </w:r>
    </w:p>
    <w:p w14:paraId="3C8DA59C" w14:textId="77777777" w:rsidR="006272BD" w:rsidRDefault="006272BD" w:rsidP="006272BD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４，</w:t>
      </w:r>
      <w:r w:rsidRPr="002C53F1">
        <w:rPr>
          <w:rFonts w:hint="eastAsia"/>
          <w:sz w:val="24"/>
          <w:szCs w:val="24"/>
        </w:rPr>
        <w:t>各理事は、資料等、ブッロクの要請に</w:t>
      </w:r>
      <w:r>
        <w:rPr>
          <w:rFonts w:hint="eastAsia"/>
          <w:sz w:val="24"/>
          <w:szCs w:val="24"/>
        </w:rPr>
        <w:t>協力する。</w:t>
      </w:r>
    </w:p>
    <w:p w14:paraId="21172359" w14:textId="77777777" w:rsidR="006272BD" w:rsidRPr="002C53F1" w:rsidRDefault="006272BD" w:rsidP="006272BD">
      <w:pPr>
        <w:spacing w:line="40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５，開催ブロックに当たってない支部は、大会成功の為に、参加体制づくり等に</w:t>
      </w:r>
      <w:r w:rsidRPr="002C53F1">
        <w:rPr>
          <w:rFonts w:hint="eastAsia"/>
          <w:sz w:val="24"/>
          <w:szCs w:val="24"/>
        </w:rPr>
        <w:t>協力する</w:t>
      </w:r>
      <w:r>
        <w:rPr>
          <w:rFonts w:hint="eastAsia"/>
          <w:sz w:val="24"/>
          <w:szCs w:val="24"/>
        </w:rPr>
        <w:t xml:space="preserve">　</w:t>
      </w:r>
      <w:r w:rsidRPr="002C53F1">
        <w:rPr>
          <w:rFonts w:hint="eastAsia"/>
          <w:sz w:val="24"/>
          <w:szCs w:val="24"/>
        </w:rPr>
        <w:t>。</w:t>
      </w:r>
    </w:p>
    <w:p w14:paraId="0FB3C05D" w14:textId="77777777" w:rsidR="006272BD" w:rsidRDefault="006272BD" w:rsidP="006272BD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６，</w:t>
      </w:r>
      <w:r w:rsidRPr="002C53F1">
        <w:rPr>
          <w:rFonts w:hint="eastAsia"/>
          <w:sz w:val="24"/>
          <w:szCs w:val="24"/>
        </w:rPr>
        <w:t>次期</w:t>
      </w:r>
      <w:r>
        <w:rPr>
          <w:rFonts w:hint="eastAsia"/>
          <w:sz w:val="24"/>
          <w:szCs w:val="24"/>
        </w:rPr>
        <w:t>開催</w:t>
      </w:r>
      <w:r w:rsidRPr="002C53F1">
        <w:rPr>
          <w:rFonts w:hint="eastAsia"/>
          <w:sz w:val="24"/>
          <w:szCs w:val="24"/>
        </w:rPr>
        <w:t>ブロックは、</w:t>
      </w:r>
      <w:r>
        <w:rPr>
          <w:rFonts w:hint="eastAsia"/>
          <w:sz w:val="24"/>
          <w:szCs w:val="24"/>
        </w:rPr>
        <w:t>本大会の成果と課題を明らかにし次回開催に活かす。</w:t>
      </w:r>
    </w:p>
    <w:p w14:paraId="6EF1A937" w14:textId="573AAFBB" w:rsidR="006272BD" w:rsidRDefault="006272BD" w:rsidP="006272BD">
      <w:r>
        <w:rPr>
          <w:rFonts w:hint="eastAsia"/>
          <w:sz w:val="24"/>
          <w:szCs w:val="24"/>
        </w:rPr>
        <w:t>７、その他</w:t>
      </w:r>
    </w:p>
    <w:sectPr w:rsidR="006272BD" w:rsidSect="003D796C">
      <w:pgSz w:w="11910" w:h="16840" w:code="9"/>
      <w:pgMar w:top="1134" w:right="1134" w:bottom="1134" w:left="1134" w:header="0" w:footer="233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C9EE" w14:textId="77777777" w:rsidR="00615061" w:rsidRDefault="00615061" w:rsidP="00552F3A">
      <w:pPr>
        <w:spacing w:line="240" w:lineRule="auto"/>
      </w:pPr>
      <w:r>
        <w:separator/>
      </w:r>
    </w:p>
  </w:endnote>
  <w:endnote w:type="continuationSeparator" w:id="0">
    <w:p w14:paraId="185F851E" w14:textId="77777777" w:rsidR="00615061" w:rsidRDefault="00615061" w:rsidP="00552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92F2" w14:textId="77777777" w:rsidR="00615061" w:rsidRDefault="00615061" w:rsidP="00552F3A">
      <w:pPr>
        <w:spacing w:line="240" w:lineRule="auto"/>
      </w:pPr>
      <w:r>
        <w:separator/>
      </w:r>
    </w:p>
  </w:footnote>
  <w:footnote w:type="continuationSeparator" w:id="0">
    <w:p w14:paraId="04C195F7" w14:textId="77777777" w:rsidR="00615061" w:rsidRDefault="00615061" w:rsidP="00552F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0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BD"/>
    <w:rsid w:val="000113A7"/>
    <w:rsid w:val="003C61E2"/>
    <w:rsid w:val="003D796C"/>
    <w:rsid w:val="00552F3A"/>
    <w:rsid w:val="00615061"/>
    <w:rsid w:val="006272BD"/>
    <w:rsid w:val="00640F14"/>
    <w:rsid w:val="00C377FE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1BC47"/>
  <w15:chartTrackingRefBased/>
  <w15:docId w15:val="{58CF268C-8747-4672-8F3E-6BC4ECBF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2BD"/>
    <w:pPr>
      <w:spacing w:line="340" w:lineRule="exact"/>
      <w:jc w:val="both"/>
    </w:pPr>
    <w:rPr>
      <w:rFonts w:ascii="ＭＳ 明朝" w:eastAsia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2</cp:revision>
  <dcterms:created xsi:type="dcterms:W3CDTF">2022-03-17T11:40:00Z</dcterms:created>
  <dcterms:modified xsi:type="dcterms:W3CDTF">2022-03-22T06:37:00Z</dcterms:modified>
</cp:coreProperties>
</file>