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5"/>
        <w:tblpPr w:leftFromText="142" w:rightFromText="142" w:vertAnchor="text" w:horzAnchor="margin" w:tblpY="258"/>
        <w:tblW w:w="5000" w:type="pct"/>
        <w:tblLayout w:type="fixed"/>
        <w:tblLook w:val="04A0" w:firstRow="1" w:lastRow="0" w:firstColumn="1" w:lastColumn="0" w:noHBand="0" w:noVBand="1"/>
      </w:tblPr>
      <w:tblGrid>
        <w:gridCol w:w="475"/>
        <w:gridCol w:w="1226"/>
        <w:gridCol w:w="5610"/>
        <w:gridCol w:w="2331"/>
      </w:tblGrid>
      <w:tr w:rsidR="008F0E4E" w:rsidRPr="00F43C54" w14:paraId="1FBC2740" w14:textId="77777777" w:rsidTr="008F0E4E">
        <w:trPr>
          <w:trHeight w:val="851"/>
        </w:trPr>
        <w:tc>
          <w:tcPr>
            <w:tcW w:w="5000" w:type="pct"/>
            <w:gridSpan w:val="4"/>
            <w:tcBorders>
              <w:top w:val="nil"/>
              <w:left w:val="nil"/>
              <w:bottom w:val="single" w:sz="4" w:space="0" w:color="auto"/>
              <w:right w:val="nil"/>
            </w:tcBorders>
            <w:noWrap/>
            <w:hideMark/>
          </w:tcPr>
          <w:p w14:paraId="7B97E6B1" w14:textId="77777777" w:rsidR="008F0E4E" w:rsidRPr="00F43C54" w:rsidRDefault="008F0E4E" w:rsidP="008F0E4E">
            <w:pPr>
              <w:widowControl w:val="0"/>
              <w:spacing w:line="320" w:lineRule="exact"/>
              <w:rPr>
                <w:rFonts w:asciiTheme="minorHAnsi" w:eastAsiaTheme="minorEastAsia" w:hAnsiTheme="minorHAnsi"/>
                <w:b/>
                <w:bCs/>
                <w:sz w:val="28"/>
                <w:szCs w:val="28"/>
              </w:rPr>
            </w:pPr>
            <w:r w:rsidRPr="00F43C54">
              <w:rPr>
                <w:rFonts w:asciiTheme="minorHAnsi" w:eastAsiaTheme="minorEastAsia" w:hAnsiTheme="minorHAnsi"/>
                <w:b/>
                <w:bCs/>
                <w:sz w:val="28"/>
                <w:szCs w:val="28"/>
              </w:rPr>
              <w:t>令和</w:t>
            </w:r>
            <w:r w:rsidRPr="00F43C54">
              <w:rPr>
                <w:rFonts w:asciiTheme="minorHAnsi" w:eastAsiaTheme="minorEastAsia" w:hAnsiTheme="minorHAnsi" w:hint="eastAsia"/>
                <w:b/>
                <w:bCs/>
                <w:sz w:val="28"/>
                <w:szCs w:val="28"/>
              </w:rPr>
              <w:t>３</w:t>
            </w:r>
            <w:r w:rsidRPr="00F43C54">
              <w:rPr>
                <w:rFonts w:asciiTheme="minorHAnsi" w:eastAsiaTheme="minorEastAsia" w:hAnsiTheme="minorHAnsi"/>
                <w:b/>
                <w:bCs/>
                <w:sz w:val="28"/>
                <w:szCs w:val="28"/>
              </w:rPr>
              <w:t>年度事業行事</w:t>
            </w:r>
            <w:r>
              <w:rPr>
                <w:rFonts w:asciiTheme="minorHAnsi" w:eastAsiaTheme="minorEastAsia" w:hAnsiTheme="minorHAnsi" w:hint="eastAsia"/>
                <w:b/>
                <w:bCs/>
                <w:sz w:val="28"/>
                <w:szCs w:val="28"/>
              </w:rPr>
              <w:t xml:space="preserve">報告　　　　　　　　　　　　</w:t>
            </w:r>
            <w:r w:rsidRPr="00F43C54">
              <w:rPr>
                <w:rFonts w:asciiTheme="minorHAnsi" w:eastAsiaTheme="minorEastAsia" w:hAnsiTheme="minorHAnsi"/>
                <w:b/>
                <w:bCs/>
                <w:sz w:val="28"/>
                <w:szCs w:val="28"/>
              </w:rPr>
              <w:t>福岡県退職公務員連盟</w:t>
            </w:r>
          </w:p>
          <w:p w14:paraId="0D7A1674" w14:textId="77777777" w:rsidR="008F0E4E" w:rsidRPr="00F43C54" w:rsidRDefault="008F0E4E" w:rsidP="008F0E4E">
            <w:pPr>
              <w:widowControl w:val="0"/>
              <w:spacing w:line="320" w:lineRule="exact"/>
              <w:rPr>
                <w:rFonts w:asciiTheme="minorHAnsi" w:eastAsiaTheme="minorEastAsia" w:hAnsiTheme="minorHAnsi"/>
                <w:sz w:val="20"/>
                <w:szCs w:val="20"/>
              </w:rPr>
            </w:pPr>
            <w:r w:rsidRPr="00F43C54">
              <w:rPr>
                <w:rFonts w:asciiTheme="minorHAnsi" w:eastAsiaTheme="minorEastAsia" w:hAnsiTheme="minorHAnsi"/>
                <w:sz w:val="20"/>
                <w:szCs w:val="20"/>
              </w:rPr>
              <w:t>◎定例理事会はクローバープラザ会議室</w:t>
            </w:r>
            <w:r w:rsidRPr="00F43C54">
              <w:rPr>
                <w:rFonts w:asciiTheme="minorHAnsi" w:eastAsiaTheme="minorEastAsia" w:hAnsiTheme="minorHAnsi" w:hint="eastAsia"/>
                <w:sz w:val="20"/>
                <w:szCs w:val="20"/>
              </w:rPr>
              <w:t xml:space="preserve">　　</w:t>
            </w:r>
            <w:r w:rsidRPr="00F43C54">
              <w:rPr>
                <w:rFonts w:asciiTheme="minorHAnsi" w:eastAsiaTheme="minorEastAsia" w:hAnsiTheme="minorHAnsi"/>
                <w:sz w:val="20"/>
                <w:szCs w:val="20"/>
              </w:rPr>
              <w:t>地連：九州地区連絡協議会</w:t>
            </w:r>
            <w:r w:rsidRPr="00F43C54">
              <w:rPr>
                <w:rFonts w:asciiTheme="minorHAnsi" w:eastAsiaTheme="minorEastAsia" w:hAnsiTheme="minorHAnsi" w:hint="eastAsia"/>
                <w:sz w:val="20"/>
                <w:szCs w:val="20"/>
              </w:rPr>
              <w:t xml:space="preserve">　</w:t>
            </w:r>
            <w:r w:rsidRPr="00F43C54">
              <w:rPr>
                <w:rFonts w:asciiTheme="minorHAnsi" w:eastAsiaTheme="minorEastAsia" w:hAnsiTheme="minorHAnsi"/>
                <w:sz w:val="20"/>
                <w:szCs w:val="20"/>
              </w:rPr>
              <w:t>日公連：日本退職公務員連盟</w:t>
            </w:r>
          </w:p>
        </w:tc>
      </w:tr>
      <w:tr w:rsidR="008F0E4E" w:rsidRPr="00F43C54" w14:paraId="10214F5F" w14:textId="77777777" w:rsidTr="008F0E4E">
        <w:trPr>
          <w:trHeight w:val="420"/>
        </w:trPr>
        <w:tc>
          <w:tcPr>
            <w:tcW w:w="246" w:type="pct"/>
            <w:noWrap/>
            <w:hideMark/>
          </w:tcPr>
          <w:p w14:paraId="103A8431"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月</w:t>
            </w:r>
          </w:p>
        </w:tc>
        <w:tc>
          <w:tcPr>
            <w:tcW w:w="3545" w:type="pct"/>
            <w:gridSpan w:val="2"/>
            <w:tcBorders>
              <w:top w:val="nil"/>
              <w:bottom w:val="single" w:sz="4" w:space="0" w:color="auto"/>
            </w:tcBorders>
            <w:noWrap/>
            <w:hideMark/>
          </w:tcPr>
          <w:p w14:paraId="2FEDF949"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県　　連　　業　　務</w:t>
            </w:r>
          </w:p>
        </w:tc>
        <w:tc>
          <w:tcPr>
            <w:tcW w:w="1209" w:type="pct"/>
            <w:tcBorders>
              <w:top w:val="nil"/>
            </w:tcBorders>
            <w:noWrap/>
            <w:hideMark/>
          </w:tcPr>
          <w:p w14:paraId="578122CF"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地連：日公連行事</w:t>
            </w:r>
          </w:p>
        </w:tc>
      </w:tr>
      <w:tr w:rsidR="008F0E4E" w:rsidRPr="00F43C54" w14:paraId="5ACC8612" w14:textId="77777777" w:rsidTr="008F0E4E">
        <w:trPr>
          <w:trHeight w:val="615"/>
        </w:trPr>
        <w:tc>
          <w:tcPr>
            <w:tcW w:w="246" w:type="pct"/>
            <w:noWrap/>
            <w:hideMark/>
          </w:tcPr>
          <w:p w14:paraId="68EE9FC3"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3</w:t>
            </w:r>
          </w:p>
        </w:tc>
        <w:tc>
          <w:tcPr>
            <w:tcW w:w="636" w:type="pct"/>
            <w:tcBorders>
              <w:top w:val="single" w:sz="4" w:space="0" w:color="auto"/>
              <w:right w:val="dashed" w:sz="4" w:space="0" w:color="auto"/>
            </w:tcBorders>
            <w:noWrap/>
            <w:hideMark/>
          </w:tcPr>
          <w:p w14:paraId="2573FB25"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19日(金)</w:t>
            </w:r>
          </w:p>
          <w:p w14:paraId="6D768538"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25日(</w:t>
            </w:r>
            <w:r w:rsidRPr="00F43C54">
              <w:rPr>
                <w:rFonts w:asciiTheme="minorHAnsi" w:eastAsiaTheme="minorEastAsia" w:hAnsiTheme="minorHAnsi" w:hint="eastAsia"/>
              </w:rPr>
              <w:t>木</w:t>
            </w:r>
            <w:r w:rsidRPr="00F43C54">
              <w:rPr>
                <w:rFonts w:asciiTheme="minorHAnsi" w:eastAsiaTheme="minorEastAsia" w:hAnsiTheme="minorHAnsi"/>
              </w:rPr>
              <w:t>)</w:t>
            </w:r>
          </w:p>
        </w:tc>
        <w:tc>
          <w:tcPr>
            <w:tcW w:w="2909" w:type="pct"/>
            <w:tcBorders>
              <w:top w:val="single" w:sz="4" w:space="0" w:color="auto"/>
              <w:left w:val="dashed" w:sz="4" w:space="0" w:color="auto"/>
            </w:tcBorders>
          </w:tcPr>
          <w:p w14:paraId="76E199D2"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rPr>
              <w:t>理事会13:15～ローバープラザ</w:t>
            </w:r>
          </w:p>
          <w:p w14:paraId="47D6FD75"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事務務局長会13：30クローバープラザ旅費支給あり</w:t>
            </w:r>
          </w:p>
        </w:tc>
        <w:tc>
          <w:tcPr>
            <w:tcW w:w="1209" w:type="pct"/>
            <w:noWrap/>
            <w:hideMark/>
          </w:tcPr>
          <w:p w14:paraId="1DC64833"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日公連から年間行事予定届く</w:t>
            </w:r>
          </w:p>
        </w:tc>
      </w:tr>
      <w:tr w:rsidR="008F0E4E" w:rsidRPr="00F43C54" w14:paraId="76808500" w14:textId="77777777" w:rsidTr="008F0E4E">
        <w:trPr>
          <w:trHeight w:val="786"/>
        </w:trPr>
        <w:tc>
          <w:tcPr>
            <w:tcW w:w="246" w:type="pct"/>
            <w:noWrap/>
            <w:hideMark/>
          </w:tcPr>
          <w:p w14:paraId="73404D8F"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rPr>
              <w:t>4</w:t>
            </w:r>
          </w:p>
        </w:tc>
        <w:tc>
          <w:tcPr>
            <w:tcW w:w="636" w:type="pct"/>
            <w:tcBorders>
              <w:right w:val="dashed" w:sz="4" w:space="0" w:color="auto"/>
            </w:tcBorders>
            <w:noWrap/>
            <w:hideMark/>
          </w:tcPr>
          <w:p w14:paraId="04EC4BCF" w14:textId="77777777" w:rsidR="008F0E4E" w:rsidRPr="00F43C54" w:rsidRDefault="008F0E4E" w:rsidP="008F0E4E">
            <w:pPr>
              <w:widowControl w:val="0"/>
              <w:spacing w:line="280" w:lineRule="exact"/>
              <w:rPr>
                <w:rFonts w:asciiTheme="minorHAnsi" w:eastAsiaTheme="minorEastAsia" w:hAnsiTheme="minorHAnsi"/>
              </w:rPr>
            </w:pPr>
            <w:r>
              <w:rPr>
                <w:rFonts w:asciiTheme="minorHAnsi" w:eastAsiaTheme="minorEastAsia" w:hAnsiTheme="minorHAnsi" w:hint="eastAsia"/>
              </w:rPr>
              <w:t>2</w:t>
            </w:r>
            <w:r>
              <w:rPr>
                <w:rFonts w:asciiTheme="minorHAnsi" w:eastAsiaTheme="minorEastAsia" w:hAnsiTheme="minorHAnsi"/>
              </w:rPr>
              <w:t>3</w:t>
            </w:r>
            <w:r>
              <w:rPr>
                <w:rFonts w:asciiTheme="minorHAnsi" w:eastAsiaTheme="minorEastAsia" w:hAnsiTheme="minorHAnsi" w:hint="eastAsia"/>
              </w:rPr>
              <w:t>日(金）</w:t>
            </w:r>
          </w:p>
        </w:tc>
        <w:tc>
          <w:tcPr>
            <w:tcW w:w="2909" w:type="pct"/>
            <w:tcBorders>
              <w:left w:val="dashed" w:sz="4" w:space="0" w:color="auto"/>
            </w:tcBorders>
          </w:tcPr>
          <w:p w14:paraId="7824E431" w14:textId="77777777" w:rsidR="008F0E4E" w:rsidRPr="00F43C54" w:rsidRDefault="008F0E4E" w:rsidP="008F0E4E">
            <w:pPr>
              <w:widowControl w:val="0"/>
              <w:spacing w:line="280" w:lineRule="exact"/>
              <w:rPr>
                <w:rFonts w:asciiTheme="minorHAnsi" w:eastAsiaTheme="minorEastAsia" w:hAnsiTheme="minorHAnsi"/>
              </w:rPr>
            </w:pPr>
            <w:r>
              <w:rPr>
                <w:rFonts w:asciiTheme="minorHAnsi" w:eastAsiaTheme="minorEastAsia" w:hAnsiTheme="minorHAnsi" w:hint="eastAsia"/>
              </w:rPr>
              <w:t>組織部長会</w:t>
            </w:r>
            <w:r w:rsidRPr="00F43C54">
              <w:rPr>
                <w:rFonts w:asciiTheme="minorHAnsi" w:eastAsiaTheme="minorEastAsia" w:hAnsiTheme="minorHAnsi"/>
              </w:rPr>
              <w:t>13：30クローバープラザ</w:t>
            </w:r>
          </w:p>
        </w:tc>
        <w:tc>
          <w:tcPr>
            <w:tcW w:w="1209" w:type="pct"/>
            <w:noWrap/>
            <w:hideMark/>
          </w:tcPr>
          <w:p w14:paraId="3A531B25" w14:textId="77777777" w:rsidR="008F0E4E" w:rsidRPr="00F43C54" w:rsidRDefault="008F0E4E" w:rsidP="008F0E4E">
            <w:pPr>
              <w:widowControl w:val="0"/>
              <w:spacing w:line="280" w:lineRule="exact"/>
              <w:rPr>
                <w:rFonts w:asciiTheme="minorHAnsi" w:eastAsiaTheme="minorEastAsia" w:hAnsiTheme="minorHAnsi"/>
                <w:szCs w:val="21"/>
              </w:rPr>
            </w:pPr>
            <w:r w:rsidRPr="008F0E4E">
              <w:rPr>
                <w:rFonts w:asciiTheme="minorHAnsi" w:eastAsiaTheme="minorEastAsia" w:hAnsiTheme="minorHAnsi"/>
                <w:w w:val="90"/>
                <w:kern w:val="0"/>
                <w:szCs w:val="21"/>
                <w:fitText w:val="1899" w:id="-1548476672"/>
              </w:rPr>
              <w:t>地連から協議会案内</w:t>
            </w:r>
            <w:r w:rsidRPr="008F0E4E">
              <w:rPr>
                <w:rFonts w:asciiTheme="minorHAnsi" w:eastAsiaTheme="minorEastAsia" w:hAnsiTheme="minorHAnsi"/>
                <w:spacing w:val="9"/>
                <w:w w:val="90"/>
                <w:kern w:val="0"/>
                <w:szCs w:val="21"/>
                <w:fitText w:val="1899" w:id="-1548476672"/>
              </w:rPr>
              <w:t>届</w:t>
            </w:r>
            <w:r w:rsidRPr="00F43C54">
              <w:rPr>
                <w:rFonts w:asciiTheme="minorHAnsi" w:eastAsiaTheme="minorEastAsia" w:hAnsiTheme="minorHAnsi"/>
                <w:szCs w:val="21"/>
              </w:rPr>
              <w:t>く</w:t>
            </w:r>
          </w:p>
          <w:p w14:paraId="21453149" w14:textId="77777777" w:rsidR="008F0E4E" w:rsidRPr="00F43C54" w:rsidRDefault="008F0E4E" w:rsidP="008F0E4E">
            <w:pPr>
              <w:widowControl w:val="0"/>
              <w:spacing w:line="280" w:lineRule="exact"/>
              <w:rPr>
                <w:rFonts w:asciiTheme="minorHAnsi" w:eastAsiaTheme="minorEastAsia" w:hAnsiTheme="minorHAnsi"/>
                <w:sz w:val="18"/>
                <w:szCs w:val="18"/>
              </w:rPr>
            </w:pPr>
            <w:r w:rsidRPr="008F0E4E">
              <w:rPr>
                <w:rFonts w:asciiTheme="minorHAnsi" w:eastAsiaTheme="minorEastAsia" w:hAnsiTheme="minorHAnsi"/>
                <w:w w:val="82"/>
                <w:kern w:val="0"/>
                <w:szCs w:val="21"/>
                <w:fitText w:val="1899" w:id="-1548476671"/>
              </w:rPr>
              <w:t>日公連研修会参加者報</w:t>
            </w:r>
            <w:r w:rsidRPr="008F0E4E">
              <w:rPr>
                <w:rFonts w:asciiTheme="minorHAnsi" w:eastAsiaTheme="minorEastAsia" w:hAnsiTheme="minorHAnsi"/>
                <w:spacing w:val="3"/>
                <w:w w:val="82"/>
                <w:kern w:val="0"/>
                <w:szCs w:val="21"/>
                <w:fitText w:val="1899" w:id="-1548476671"/>
              </w:rPr>
              <w:t>告</w:t>
            </w:r>
          </w:p>
        </w:tc>
      </w:tr>
      <w:tr w:rsidR="008F0E4E" w:rsidRPr="00F43C54" w14:paraId="30B1D131" w14:textId="77777777" w:rsidTr="008F0E4E">
        <w:trPr>
          <w:trHeight w:val="1534"/>
        </w:trPr>
        <w:tc>
          <w:tcPr>
            <w:tcW w:w="246" w:type="pct"/>
            <w:noWrap/>
            <w:hideMark/>
          </w:tcPr>
          <w:p w14:paraId="3B7B35C7"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5</w:t>
            </w:r>
          </w:p>
        </w:tc>
        <w:tc>
          <w:tcPr>
            <w:tcW w:w="636" w:type="pct"/>
            <w:tcBorders>
              <w:right w:val="dashed" w:sz="4" w:space="0" w:color="auto"/>
            </w:tcBorders>
          </w:tcPr>
          <w:p w14:paraId="00CAF8FA"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7日(金)</w:t>
            </w:r>
          </w:p>
          <w:p w14:paraId="05BE2E98"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11日(火)</w:t>
            </w:r>
          </w:p>
          <w:p w14:paraId="6C0E314B" w14:textId="77777777" w:rsidR="008F0E4E" w:rsidRPr="00F43C54" w:rsidRDefault="008F0E4E" w:rsidP="008F0E4E">
            <w:pPr>
              <w:widowControl w:val="0"/>
              <w:spacing w:line="280" w:lineRule="exact"/>
              <w:rPr>
                <w:rFonts w:asciiTheme="minorHAnsi" w:eastAsiaTheme="minorEastAsia" w:hAnsiTheme="minorHAnsi"/>
              </w:rPr>
            </w:pPr>
          </w:p>
          <w:p w14:paraId="7785F8CC"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17日(月)</w:t>
            </w:r>
          </w:p>
        </w:tc>
        <w:tc>
          <w:tcPr>
            <w:tcW w:w="2909" w:type="pct"/>
            <w:tcBorders>
              <w:left w:val="dashed" w:sz="4" w:space="0" w:color="auto"/>
            </w:tcBorders>
          </w:tcPr>
          <w:p w14:paraId="69A68FEF"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会計監査　13：15　クローバープラザ(5名）</w:t>
            </w:r>
          </w:p>
          <w:p w14:paraId="35ECBE55" w14:textId="77777777" w:rsidR="008F0E4E" w:rsidRPr="00F43C54" w:rsidRDefault="008F0E4E" w:rsidP="008F0E4E">
            <w:pPr>
              <w:widowControl w:val="0"/>
              <w:spacing w:line="280" w:lineRule="exact"/>
              <w:rPr>
                <w:rFonts w:asciiTheme="minorHAnsi" w:eastAsiaTheme="minorEastAsia" w:hAnsiTheme="minorHAnsi"/>
                <w:u w:val="single"/>
              </w:rPr>
            </w:pPr>
            <w:r w:rsidRPr="00F43C54">
              <w:rPr>
                <w:rFonts w:asciiTheme="minorHAnsi" w:eastAsiaTheme="minorEastAsia" w:hAnsiTheme="minorHAnsi"/>
                <w:u w:val="single"/>
              </w:rPr>
              <w:t>支部役員・退任支部長報告期限</w:t>
            </w:r>
          </w:p>
          <w:p w14:paraId="564E9C0B" w14:textId="77777777" w:rsidR="008F0E4E" w:rsidRPr="00F43C54" w:rsidRDefault="008F0E4E" w:rsidP="008F0E4E">
            <w:pPr>
              <w:widowControl w:val="0"/>
              <w:spacing w:line="280" w:lineRule="exact"/>
              <w:rPr>
                <w:rFonts w:asciiTheme="minorHAnsi" w:eastAsiaTheme="minorEastAsia" w:hAnsiTheme="minorHAnsi"/>
                <w:u w:val="single"/>
              </w:rPr>
            </w:pPr>
            <w:r w:rsidRPr="00F43C54">
              <w:rPr>
                <w:rFonts w:asciiTheme="minorHAnsi" w:eastAsiaTheme="minorEastAsia" w:hAnsiTheme="minorHAnsi" w:hint="eastAsia"/>
                <w:u w:val="single"/>
              </w:rPr>
              <w:t>賀寿該当者報告期限　　　　　　福祉部</w:t>
            </w:r>
          </w:p>
          <w:p w14:paraId="20C531AF"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会報46号原稿期限</w:t>
            </w:r>
          </w:p>
          <w:p w14:paraId="480FB854"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rPr>
              <w:t>日公連第</w:t>
            </w:r>
            <w:r w:rsidRPr="00F43C54">
              <w:rPr>
                <w:rFonts w:asciiTheme="minorHAnsi" w:eastAsiaTheme="minorEastAsia" w:hAnsiTheme="minorHAnsi"/>
              </w:rPr>
              <w:t>27回研修会（東京）課題提出</w:t>
            </w:r>
          </w:p>
        </w:tc>
        <w:tc>
          <w:tcPr>
            <w:tcW w:w="1209" w:type="pct"/>
            <w:noWrap/>
            <w:hideMark/>
          </w:tcPr>
          <w:p w14:paraId="1E1F395F"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rPr>
              <w:t>1</w:t>
            </w:r>
            <w:r w:rsidRPr="00F43C54">
              <w:rPr>
                <w:rFonts w:asciiTheme="minorHAnsi" w:eastAsiaTheme="minorEastAsia" w:hAnsiTheme="minorHAnsi"/>
              </w:rPr>
              <w:t>2日（水）日公連理事</w:t>
            </w:r>
            <w:r w:rsidRPr="00F43C54">
              <w:rPr>
                <w:rFonts w:asciiTheme="minorHAnsi" w:eastAsiaTheme="minorEastAsia" w:hAnsiTheme="minorHAnsi" w:hint="eastAsia"/>
              </w:rPr>
              <w:t>・</w:t>
            </w:r>
            <w:r w:rsidRPr="00F43C54">
              <w:rPr>
                <w:rFonts w:asciiTheme="minorHAnsi" w:eastAsiaTheme="minorEastAsia" w:hAnsiTheme="minorHAnsi"/>
              </w:rPr>
              <w:t>評議員会</w:t>
            </w:r>
          </w:p>
          <w:p w14:paraId="2EE8B699" w14:textId="77777777" w:rsidR="008F0E4E" w:rsidRPr="00F43C54" w:rsidRDefault="008F0E4E" w:rsidP="008F0E4E">
            <w:pPr>
              <w:widowControl w:val="0"/>
              <w:spacing w:line="280" w:lineRule="exact"/>
              <w:rPr>
                <w:rFonts w:asciiTheme="minorHAnsi" w:eastAsiaTheme="minorEastAsia" w:hAnsiTheme="minorHAnsi"/>
              </w:rPr>
            </w:pPr>
          </w:p>
        </w:tc>
      </w:tr>
      <w:tr w:rsidR="008F0E4E" w:rsidRPr="00F43C54" w14:paraId="39B259DF" w14:textId="77777777" w:rsidTr="008F0E4E">
        <w:trPr>
          <w:trHeight w:val="978"/>
        </w:trPr>
        <w:tc>
          <w:tcPr>
            <w:tcW w:w="246" w:type="pct"/>
            <w:noWrap/>
            <w:hideMark/>
          </w:tcPr>
          <w:p w14:paraId="30B314D3"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6</w:t>
            </w:r>
          </w:p>
        </w:tc>
        <w:tc>
          <w:tcPr>
            <w:tcW w:w="636" w:type="pct"/>
            <w:tcBorders>
              <w:right w:val="dashed" w:sz="4" w:space="0" w:color="auto"/>
            </w:tcBorders>
            <w:noWrap/>
          </w:tcPr>
          <w:p w14:paraId="6132BC31"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4日(金)</w:t>
            </w:r>
          </w:p>
          <w:p w14:paraId="726A7FF6"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9日(水)</w:t>
            </w:r>
          </w:p>
          <w:p w14:paraId="7ABBEA3D" w14:textId="77777777" w:rsidR="008F0E4E" w:rsidRPr="00F43C54" w:rsidRDefault="008F0E4E" w:rsidP="008F0E4E">
            <w:pPr>
              <w:widowControl w:val="0"/>
              <w:spacing w:line="280" w:lineRule="exact"/>
              <w:rPr>
                <w:rFonts w:asciiTheme="minorHAnsi" w:eastAsiaTheme="minorEastAsia" w:hAnsiTheme="minorHAnsi"/>
              </w:rPr>
            </w:pPr>
          </w:p>
          <w:p w14:paraId="16161954"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15日(月)</w:t>
            </w:r>
          </w:p>
          <w:p w14:paraId="68D66608"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24日(木</w:t>
            </w:r>
            <w:r w:rsidRPr="00F43C54">
              <w:rPr>
                <w:rFonts w:asciiTheme="minorHAnsi" w:eastAsiaTheme="minorEastAsia" w:hAnsiTheme="minorHAnsi" w:hint="eastAsia"/>
              </w:rPr>
              <w:t>)</w:t>
            </w:r>
          </w:p>
          <w:p w14:paraId="04153BCB"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28日(月)</w:t>
            </w:r>
          </w:p>
        </w:tc>
        <w:tc>
          <w:tcPr>
            <w:tcW w:w="2909" w:type="pct"/>
            <w:tcBorders>
              <w:left w:val="dashed" w:sz="4" w:space="0" w:color="auto"/>
            </w:tcBorders>
          </w:tcPr>
          <w:p w14:paraId="3DA38A07"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理事会　13：15　クローバープラザ</w:t>
            </w:r>
          </w:p>
          <w:p w14:paraId="45F2F99F"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 xml:space="preserve">評議員会13：30　</w:t>
            </w:r>
            <w:r>
              <w:rPr>
                <w:rFonts w:asciiTheme="minorHAnsi" w:eastAsiaTheme="minorEastAsia" w:hAnsiTheme="minorHAnsi" w:hint="eastAsia"/>
              </w:rPr>
              <w:t>コロナの為書面評決</w:t>
            </w:r>
          </w:p>
          <w:p w14:paraId="155F22C1" w14:textId="77777777" w:rsidR="008F0E4E" w:rsidRPr="00F43C54" w:rsidRDefault="008F0E4E" w:rsidP="008F0E4E">
            <w:pPr>
              <w:widowControl w:val="0"/>
              <w:spacing w:line="280" w:lineRule="exact"/>
              <w:jc w:val="distribute"/>
              <w:rPr>
                <w:rFonts w:asciiTheme="minorHAnsi" w:eastAsiaTheme="minorEastAsia" w:hAnsiTheme="minorHAnsi"/>
              </w:rPr>
            </w:pPr>
            <w:r w:rsidRPr="00F43C54">
              <w:rPr>
                <w:rFonts w:asciiTheme="minorHAnsi" w:eastAsiaTheme="minorEastAsia" w:hAnsiTheme="minorHAnsi"/>
              </w:rPr>
              <w:t>令和２年度事業及び決算報告：退任支部長：優良支部表彰</w:t>
            </w:r>
          </w:p>
          <w:p w14:paraId="7DC4FF5B"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 xml:space="preserve">会報46号発行　</w:t>
            </w:r>
          </w:p>
          <w:p w14:paraId="09853D93"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女性部長会13:30　クローバープラザ</w:t>
            </w:r>
            <w:r w:rsidRPr="00F43C54">
              <w:rPr>
                <w:rFonts w:asciiTheme="minorHAnsi" w:eastAsiaTheme="minorEastAsia" w:hAnsiTheme="minorHAnsi" w:hint="eastAsia"/>
              </w:rPr>
              <w:t>（11月に延期）</w:t>
            </w:r>
          </w:p>
          <w:p w14:paraId="5797D916"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全国大会参加者報告期限打合せ会案内はがき発送</w:t>
            </w:r>
          </w:p>
        </w:tc>
        <w:tc>
          <w:tcPr>
            <w:tcW w:w="1209" w:type="pct"/>
            <w:hideMark/>
          </w:tcPr>
          <w:p w14:paraId="77701308"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14(火)～</w:t>
            </w:r>
            <w:r w:rsidRPr="00F43C54">
              <w:rPr>
                <w:rFonts w:asciiTheme="minorHAnsi" w:eastAsiaTheme="minorEastAsia" w:hAnsiTheme="minorHAnsi" w:hint="eastAsia"/>
              </w:rPr>
              <w:t>1</w:t>
            </w:r>
            <w:r w:rsidRPr="00F43C54">
              <w:rPr>
                <w:rFonts w:asciiTheme="minorHAnsi" w:eastAsiaTheme="minorEastAsia" w:hAnsiTheme="minorHAnsi"/>
              </w:rPr>
              <w:t>5日(水)</w:t>
            </w:r>
            <w:r w:rsidRPr="00F43C54">
              <w:rPr>
                <w:rFonts w:asciiTheme="minorHAnsi" w:eastAsiaTheme="minorEastAsia" w:hAnsiTheme="minorHAnsi" w:hint="eastAsia"/>
              </w:rPr>
              <w:t>日公連第27回研修会（東京）</w:t>
            </w:r>
            <w:r>
              <w:rPr>
                <w:rFonts w:asciiTheme="minorHAnsi" w:eastAsiaTheme="minorEastAsia" w:hAnsiTheme="minorHAnsi" w:hint="eastAsia"/>
              </w:rPr>
              <w:t>中止</w:t>
            </w:r>
          </w:p>
          <w:p w14:paraId="21970548"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rPr>
              <w:t>地連熊本大会(中止)</w:t>
            </w:r>
          </w:p>
        </w:tc>
      </w:tr>
      <w:tr w:rsidR="008F0E4E" w:rsidRPr="00F43C54" w14:paraId="5A03F129" w14:textId="77777777" w:rsidTr="008F0E4E">
        <w:trPr>
          <w:trHeight w:val="639"/>
        </w:trPr>
        <w:tc>
          <w:tcPr>
            <w:tcW w:w="246" w:type="pct"/>
            <w:noWrap/>
            <w:hideMark/>
          </w:tcPr>
          <w:p w14:paraId="0A2E9B21"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7</w:t>
            </w:r>
          </w:p>
        </w:tc>
        <w:tc>
          <w:tcPr>
            <w:tcW w:w="636" w:type="pct"/>
            <w:tcBorders>
              <w:right w:val="dashed" w:sz="4" w:space="0" w:color="auto"/>
            </w:tcBorders>
            <w:noWrap/>
          </w:tcPr>
          <w:p w14:paraId="3901EFAB"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1日(木)</w:t>
            </w:r>
          </w:p>
        </w:tc>
        <w:tc>
          <w:tcPr>
            <w:tcW w:w="2909" w:type="pct"/>
            <w:tcBorders>
              <w:left w:val="dashed" w:sz="4" w:space="0" w:color="auto"/>
            </w:tcBorders>
          </w:tcPr>
          <w:p w14:paraId="1A54532F"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県連役員名簿提出期限　県連から日公連本部へ</w:t>
            </w:r>
          </w:p>
          <w:p w14:paraId="3007E04E"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rPr>
              <w:t xml:space="preserve">そうめん販売事業　</w:t>
            </w:r>
            <w:r w:rsidRPr="00F43C54">
              <w:rPr>
                <w:rFonts w:asciiTheme="minorHAnsi" w:eastAsiaTheme="minorEastAsia" w:hAnsiTheme="minorHAnsi"/>
              </w:rPr>
              <w:t>7月　8月</w:t>
            </w:r>
          </w:p>
          <w:p w14:paraId="3934ECF3"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rPr>
              <w:t>福岡地区ブロック会議（参加態勢、その他要望事項等）</w:t>
            </w:r>
          </w:p>
        </w:tc>
        <w:tc>
          <w:tcPr>
            <w:tcW w:w="1209" w:type="pct"/>
            <w:noWrap/>
            <w:hideMark/>
          </w:tcPr>
          <w:p w14:paraId="3E72ED3C"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役員名簿提出</w:t>
            </w:r>
          </w:p>
        </w:tc>
      </w:tr>
      <w:tr w:rsidR="008F0E4E" w:rsidRPr="00F43C54" w14:paraId="6DC3EB98" w14:textId="77777777" w:rsidTr="008F0E4E">
        <w:trPr>
          <w:trHeight w:val="847"/>
        </w:trPr>
        <w:tc>
          <w:tcPr>
            <w:tcW w:w="246" w:type="pct"/>
            <w:noWrap/>
            <w:hideMark/>
          </w:tcPr>
          <w:p w14:paraId="64478DFB"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8</w:t>
            </w:r>
          </w:p>
        </w:tc>
        <w:tc>
          <w:tcPr>
            <w:tcW w:w="636" w:type="pct"/>
            <w:tcBorders>
              <w:right w:val="dashed" w:sz="4" w:space="0" w:color="auto"/>
            </w:tcBorders>
            <w:noWrap/>
          </w:tcPr>
          <w:p w14:paraId="281EB917"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6日(金)</w:t>
            </w:r>
          </w:p>
          <w:p w14:paraId="3DAF7834"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30日(月)</w:t>
            </w:r>
          </w:p>
        </w:tc>
        <w:tc>
          <w:tcPr>
            <w:tcW w:w="2909" w:type="pct"/>
            <w:tcBorders>
              <w:left w:val="dashed" w:sz="4" w:space="0" w:color="auto"/>
            </w:tcBorders>
          </w:tcPr>
          <w:p w14:paraId="0FA33C5C"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賀寿該当者へ賀詞及び記念品発送　各支部へ</w:t>
            </w:r>
          </w:p>
          <w:p w14:paraId="044F4442"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u w:val="single"/>
              </w:rPr>
              <w:t>令和３年度会員数報告</w:t>
            </w:r>
            <w:r w:rsidRPr="00F43C54">
              <w:rPr>
                <w:rFonts w:asciiTheme="minorHAnsi" w:eastAsiaTheme="minorEastAsia" w:hAnsiTheme="minorHAnsi" w:hint="eastAsia"/>
                <w:u w:val="single"/>
              </w:rPr>
              <w:t>（</w:t>
            </w:r>
            <w:r w:rsidRPr="00F43C54">
              <w:rPr>
                <w:rFonts w:asciiTheme="minorHAnsi" w:eastAsiaTheme="minorEastAsia" w:hAnsiTheme="minorHAnsi"/>
              </w:rPr>
              <w:t>各支部から組織へ</w:t>
            </w:r>
            <w:r w:rsidRPr="00F43C54">
              <w:rPr>
                <w:rFonts w:asciiTheme="minorHAnsi" w:eastAsiaTheme="minorEastAsia" w:hAnsiTheme="minorHAnsi" w:hint="eastAsia"/>
              </w:rPr>
              <w:t>）</w:t>
            </w:r>
          </w:p>
          <w:p w14:paraId="6FFA393E"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u w:val="single"/>
              </w:rPr>
              <w:t>末日までに分担金送金</w:t>
            </w:r>
          </w:p>
        </w:tc>
        <w:tc>
          <w:tcPr>
            <w:tcW w:w="1209" w:type="pct"/>
            <w:noWrap/>
            <w:hideMark/>
          </w:tcPr>
          <w:p w14:paraId="6D72F23C" w14:textId="77777777" w:rsidR="008F0E4E" w:rsidRPr="00F43C54" w:rsidRDefault="008F0E4E" w:rsidP="008F0E4E">
            <w:pPr>
              <w:widowControl w:val="0"/>
              <w:spacing w:line="280" w:lineRule="exact"/>
              <w:rPr>
                <w:rFonts w:asciiTheme="minorHAnsi" w:eastAsiaTheme="minorEastAsia" w:hAnsiTheme="minorHAnsi"/>
              </w:rPr>
            </w:pPr>
          </w:p>
        </w:tc>
      </w:tr>
      <w:tr w:rsidR="008F0E4E" w:rsidRPr="00F43C54" w14:paraId="7214CBAA" w14:textId="77777777" w:rsidTr="008F0E4E">
        <w:trPr>
          <w:trHeight w:val="831"/>
        </w:trPr>
        <w:tc>
          <w:tcPr>
            <w:tcW w:w="246" w:type="pct"/>
            <w:noWrap/>
            <w:hideMark/>
          </w:tcPr>
          <w:p w14:paraId="1032138B"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9</w:t>
            </w:r>
          </w:p>
        </w:tc>
        <w:tc>
          <w:tcPr>
            <w:tcW w:w="636" w:type="pct"/>
            <w:tcBorders>
              <w:right w:val="dashed" w:sz="4" w:space="0" w:color="auto"/>
            </w:tcBorders>
            <w:noWrap/>
          </w:tcPr>
          <w:p w14:paraId="6C246F92"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3日(金)</w:t>
            </w:r>
          </w:p>
          <w:p w14:paraId="4CD91718" w14:textId="77777777" w:rsidR="008F0E4E" w:rsidRPr="00F43C54" w:rsidRDefault="008F0E4E" w:rsidP="008F0E4E">
            <w:pPr>
              <w:widowControl w:val="0"/>
              <w:spacing w:line="280" w:lineRule="exact"/>
              <w:rPr>
                <w:rFonts w:asciiTheme="minorHAnsi" w:eastAsiaTheme="minorEastAsia" w:hAnsiTheme="minorHAnsi"/>
              </w:rPr>
            </w:pPr>
          </w:p>
          <w:p w14:paraId="3F57D2A7"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10日(金)</w:t>
            </w:r>
          </w:p>
          <w:p w14:paraId="27392FD4" w14:textId="77777777" w:rsidR="008F0E4E" w:rsidRPr="00F43C54" w:rsidRDefault="008F0E4E" w:rsidP="008F0E4E">
            <w:pPr>
              <w:widowControl w:val="0"/>
              <w:spacing w:line="280" w:lineRule="exact"/>
              <w:rPr>
                <w:rFonts w:asciiTheme="minorHAnsi" w:eastAsiaTheme="minorEastAsia" w:hAnsiTheme="minorHAnsi"/>
              </w:rPr>
            </w:pPr>
          </w:p>
          <w:p w14:paraId="57ECA5B7"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13日(月)</w:t>
            </w:r>
          </w:p>
        </w:tc>
        <w:tc>
          <w:tcPr>
            <w:tcW w:w="2909" w:type="pct"/>
            <w:tcBorders>
              <w:left w:val="dashed" w:sz="4" w:space="0" w:color="auto"/>
            </w:tcBorders>
          </w:tcPr>
          <w:p w14:paraId="2C9E452F" w14:textId="77777777" w:rsidR="008F0E4E" w:rsidRPr="00F43C54" w:rsidRDefault="008F0E4E" w:rsidP="008F0E4E">
            <w:pPr>
              <w:widowControl w:val="0"/>
              <w:spacing w:line="280" w:lineRule="exact"/>
              <w:rPr>
                <w:rFonts w:asciiTheme="minorHAnsi" w:eastAsiaTheme="minorEastAsia" w:hAnsiTheme="minorHAnsi"/>
                <w:szCs w:val="21"/>
              </w:rPr>
            </w:pPr>
            <w:r w:rsidRPr="00F43C54">
              <w:rPr>
                <w:rFonts w:asciiTheme="minorHAnsi" w:eastAsiaTheme="minorEastAsia" w:hAnsiTheme="minorHAnsi" w:hint="eastAsia"/>
              </w:rPr>
              <w:t>理事会・県大会運営委員</w:t>
            </w:r>
            <w:r w:rsidRPr="00F43C54">
              <w:rPr>
                <w:rFonts w:asciiTheme="minorHAnsi" w:eastAsiaTheme="minorEastAsia" w:hAnsiTheme="minorHAnsi"/>
              </w:rPr>
              <w:t>13：15クローバープラザ（</w:t>
            </w:r>
            <w:r w:rsidRPr="00F43C54">
              <w:rPr>
                <w:rFonts w:asciiTheme="minorHAnsi" w:eastAsiaTheme="minorEastAsia" w:hAnsiTheme="minorHAnsi"/>
                <w:szCs w:val="21"/>
              </w:rPr>
              <w:t>旅費支給）</w:t>
            </w:r>
            <w:r>
              <w:rPr>
                <w:rFonts w:asciiTheme="minorHAnsi" w:eastAsiaTheme="minorEastAsia" w:hAnsiTheme="minorHAnsi" w:hint="eastAsia"/>
                <w:szCs w:val="21"/>
              </w:rPr>
              <w:t>県大会中止</w:t>
            </w:r>
          </w:p>
          <w:p w14:paraId="4ED0DE89"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全国大会参加者打合せ会　13：15　クローバープラザ</w:t>
            </w:r>
          </w:p>
          <w:p w14:paraId="3DF60C08"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小倉・鞍手・浮羽・豊前築城（4名）</w:t>
            </w:r>
            <w:r>
              <w:rPr>
                <w:rFonts w:asciiTheme="minorHAnsi" w:eastAsiaTheme="minorEastAsia" w:hAnsiTheme="minorHAnsi" w:hint="eastAsia"/>
              </w:rPr>
              <w:t>中止</w:t>
            </w:r>
          </w:p>
          <w:p w14:paraId="233855B7"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rPr>
              <w:t>令和３</w:t>
            </w:r>
            <w:r w:rsidRPr="00F43C54">
              <w:rPr>
                <w:rFonts w:asciiTheme="minorHAnsi" w:eastAsiaTheme="minorEastAsia" w:hAnsiTheme="minorHAnsi"/>
              </w:rPr>
              <w:t xml:space="preserve">年度会員数報告　県連から日公連本部へ　</w:t>
            </w:r>
          </w:p>
          <w:p w14:paraId="433D19E8"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u w:val="single"/>
              </w:rPr>
              <w:t>末日までに署名活動の提出</w:t>
            </w:r>
          </w:p>
        </w:tc>
        <w:tc>
          <w:tcPr>
            <w:tcW w:w="1209" w:type="pct"/>
            <w:noWrap/>
            <w:hideMark/>
          </w:tcPr>
          <w:p w14:paraId="1A17BD9D" w14:textId="77777777" w:rsidR="008F0E4E" w:rsidRPr="00F43C54" w:rsidRDefault="008F0E4E" w:rsidP="008F0E4E">
            <w:pPr>
              <w:widowControl w:val="0"/>
              <w:spacing w:line="280" w:lineRule="exact"/>
              <w:rPr>
                <w:rFonts w:asciiTheme="minorHAnsi" w:eastAsiaTheme="minorEastAsia" w:hAnsiTheme="minorHAnsi"/>
              </w:rPr>
            </w:pPr>
          </w:p>
          <w:p w14:paraId="1BD1EBD5" w14:textId="77777777" w:rsidR="008F0E4E" w:rsidRPr="00F43C54" w:rsidRDefault="008F0E4E" w:rsidP="008F0E4E">
            <w:pPr>
              <w:widowControl w:val="0"/>
              <w:spacing w:line="280" w:lineRule="exact"/>
              <w:rPr>
                <w:rFonts w:asciiTheme="minorHAnsi" w:eastAsiaTheme="minorEastAsia" w:hAnsiTheme="minorHAnsi"/>
              </w:rPr>
            </w:pPr>
          </w:p>
          <w:p w14:paraId="5F50FBE8" w14:textId="77777777" w:rsidR="008F0E4E" w:rsidRPr="00F43C54" w:rsidRDefault="008F0E4E" w:rsidP="008F0E4E">
            <w:pPr>
              <w:widowControl w:val="0"/>
              <w:spacing w:line="280" w:lineRule="exact"/>
              <w:rPr>
                <w:rFonts w:asciiTheme="minorHAnsi" w:eastAsiaTheme="minorEastAsia" w:hAnsiTheme="minorHAnsi"/>
              </w:rPr>
            </w:pPr>
          </w:p>
          <w:p w14:paraId="40DCCF98"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rPr>
              <w:t>日公連へ</w:t>
            </w:r>
            <w:r w:rsidRPr="00F43C54">
              <w:rPr>
                <w:rFonts w:asciiTheme="minorHAnsi" w:eastAsiaTheme="minorEastAsia" w:hAnsiTheme="minorHAnsi"/>
              </w:rPr>
              <w:t>会員数報告</w:t>
            </w:r>
          </w:p>
        </w:tc>
      </w:tr>
      <w:tr w:rsidR="008F0E4E" w:rsidRPr="00F43C54" w14:paraId="73FA72EF" w14:textId="77777777" w:rsidTr="008F0E4E">
        <w:trPr>
          <w:trHeight w:val="1722"/>
        </w:trPr>
        <w:tc>
          <w:tcPr>
            <w:tcW w:w="246" w:type="pct"/>
            <w:noWrap/>
            <w:hideMark/>
          </w:tcPr>
          <w:p w14:paraId="22D6239C"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10</w:t>
            </w:r>
          </w:p>
        </w:tc>
        <w:tc>
          <w:tcPr>
            <w:tcW w:w="636" w:type="pct"/>
            <w:tcBorders>
              <w:right w:val="dashed" w:sz="4" w:space="0" w:color="auto"/>
            </w:tcBorders>
            <w:noWrap/>
          </w:tcPr>
          <w:p w14:paraId="0C20CC0D"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rPr>
              <w:t>1</w:t>
            </w:r>
            <w:r w:rsidRPr="00F43C54">
              <w:rPr>
                <w:rFonts w:asciiTheme="minorHAnsi" w:eastAsiaTheme="minorEastAsia" w:hAnsiTheme="minorHAnsi"/>
              </w:rPr>
              <w:t>3日(</w:t>
            </w:r>
            <w:r w:rsidRPr="00F43C54">
              <w:rPr>
                <w:rFonts w:asciiTheme="minorHAnsi" w:eastAsiaTheme="minorEastAsia" w:hAnsiTheme="minorHAnsi" w:hint="eastAsia"/>
              </w:rPr>
              <w:t>水</w:t>
            </w:r>
            <w:r w:rsidRPr="00F43C54">
              <w:rPr>
                <w:rFonts w:asciiTheme="minorHAnsi" w:eastAsiaTheme="minorEastAsia" w:hAnsiTheme="minorHAnsi"/>
              </w:rPr>
              <w:t>)</w:t>
            </w:r>
          </w:p>
          <w:p w14:paraId="6140C0EC" w14:textId="77777777" w:rsidR="008F0E4E" w:rsidRPr="00F43C54" w:rsidRDefault="008F0E4E" w:rsidP="008F0E4E">
            <w:pPr>
              <w:widowControl w:val="0"/>
              <w:spacing w:line="280" w:lineRule="exact"/>
              <w:rPr>
                <w:rFonts w:asciiTheme="minorHAnsi" w:eastAsiaTheme="minorEastAsia" w:hAnsiTheme="minorHAnsi"/>
              </w:rPr>
            </w:pPr>
          </w:p>
          <w:p w14:paraId="0C361267"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rPr>
              <w:t>1</w:t>
            </w:r>
            <w:r w:rsidRPr="00F43C54">
              <w:rPr>
                <w:rFonts w:asciiTheme="minorHAnsi" w:eastAsiaTheme="minorEastAsia" w:hAnsiTheme="minorHAnsi"/>
              </w:rPr>
              <w:t>4日(</w:t>
            </w:r>
            <w:r w:rsidRPr="00F43C54">
              <w:rPr>
                <w:rFonts w:asciiTheme="minorHAnsi" w:eastAsiaTheme="minorEastAsia" w:hAnsiTheme="minorHAnsi" w:hint="eastAsia"/>
              </w:rPr>
              <w:t>木</w:t>
            </w:r>
            <w:r w:rsidRPr="00F43C54">
              <w:rPr>
                <w:rFonts w:asciiTheme="minorHAnsi" w:eastAsiaTheme="minorEastAsia" w:hAnsiTheme="minorHAnsi"/>
              </w:rPr>
              <w:t>)</w:t>
            </w:r>
          </w:p>
          <w:p w14:paraId="116CA5C7" w14:textId="77777777" w:rsidR="008F0E4E" w:rsidRPr="00F43C54" w:rsidRDefault="008F0E4E" w:rsidP="008F0E4E">
            <w:pPr>
              <w:widowControl w:val="0"/>
              <w:spacing w:line="280" w:lineRule="exact"/>
              <w:rPr>
                <w:rFonts w:asciiTheme="minorHAnsi" w:eastAsiaTheme="minorEastAsia" w:hAnsiTheme="minorHAnsi"/>
              </w:rPr>
            </w:pPr>
          </w:p>
          <w:p w14:paraId="10208B27"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15日(</w:t>
            </w:r>
            <w:r w:rsidRPr="00F43C54">
              <w:rPr>
                <w:rFonts w:asciiTheme="minorHAnsi" w:eastAsiaTheme="minorEastAsia" w:hAnsiTheme="minorHAnsi" w:hint="eastAsia"/>
              </w:rPr>
              <w:t>金</w:t>
            </w:r>
            <w:r w:rsidRPr="00F43C54">
              <w:rPr>
                <w:rFonts w:asciiTheme="minorHAnsi" w:eastAsiaTheme="minorEastAsia" w:hAnsiTheme="minorHAnsi"/>
              </w:rPr>
              <w:t>)</w:t>
            </w:r>
          </w:p>
          <w:p w14:paraId="4B871210"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20日(</w:t>
            </w:r>
            <w:r w:rsidRPr="00F43C54">
              <w:rPr>
                <w:rFonts w:asciiTheme="minorHAnsi" w:eastAsiaTheme="minorEastAsia" w:hAnsiTheme="minorHAnsi" w:hint="eastAsia"/>
              </w:rPr>
              <w:t>水</w:t>
            </w:r>
            <w:r w:rsidRPr="00F43C54">
              <w:rPr>
                <w:rFonts w:asciiTheme="minorHAnsi" w:eastAsiaTheme="minorEastAsia" w:hAnsiTheme="minorHAnsi"/>
              </w:rPr>
              <w:t>)</w:t>
            </w:r>
          </w:p>
        </w:tc>
        <w:tc>
          <w:tcPr>
            <w:tcW w:w="2909" w:type="pct"/>
            <w:tcBorders>
              <w:left w:val="dashed" w:sz="4" w:space="0" w:color="auto"/>
            </w:tcBorders>
          </w:tcPr>
          <w:p w14:paraId="17CCC0D0"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rPr>
              <w:t>理事会・県大会運営委員13：15クローバープラザ（旅費支給）県大会準備</w:t>
            </w:r>
            <w:r>
              <w:rPr>
                <w:rFonts w:asciiTheme="minorHAnsi" w:eastAsiaTheme="minorEastAsia" w:hAnsiTheme="minorHAnsi" w:hint="eastAsia"/>
              </w:rPr>
              <w:t>中止</w:t>
            </w:r>
          </w:p>
          <w:p w14:paraId="250DAC9A"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退公連福岡県大会　旅費は各支部負担</w:t>
            </w:r>
          </w:p>
          <w:p w14:paraId="18A35CE6"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会場：クローバープラザホール</w:t>
            </w:r>
            <w:r>
              <w:rPr>
                <w:rFonts w:asciiTheme="minorHAnsi" w:eastAsiaTheme="minorEastAsia" w:hAnsiTheme="minorHAnsi" w:hint="eastAsia"/>
              </w:rPr>
              <w:t>（コロナの為中止）</w:t>
            </w:r>
          </w:p>
          <w:p w14:paraId="4E2FABEF"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会報47号原稿期限</w:t>
            </w:r>
          </w:p>
          <w:p w14:paraId="15E3DB80"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 xml:space="preserve">全国大会　6名参加　</w:t>
            </w:r>
          </w:p>
        </w:tc>
        <w:tc>
          <w:tcPr>
            <w:tcW w:w="1209" w:type="pct"/>
            <w:noWrap/>
            <w:hideMark/>
          </w:tcPr>
          <w:p w14:paraId="616871A6" w14:textId="77777777" w:rsidR="008F0E4E" w:rsidRPr="00F43C54" w:rsidRDefault="008F0E4E" w:rsidP="008F0E4E">
            <w:pPr>
              <w:widowControl w:val="0"/>
              <w:spacing w:line="280" w:lineRule="exact"/>
              <w:rPr>
                <w:rFonts w:asciiTheme="minorHAnsi" w:eastAsiaTheme="minorEastAsia" w:hAnsiTheme="minorHAnsi"/>
              </w:rPr>
            </w:pPr>
          </w:p>
          <w:p w14:paraId="7EDCD753" w14:textId="77777777" w:rsidR="008F0E4E" w:rsidRPr="00F43C54" w:rsidRDefault="008F0E4E" w:rsidP="008F0E4E">
            <w:pPr>
              <w:widowControl w:val="0"/>
              <w:spacing w:line="280" w:lineRule="exact"/>
              <w:rPr>
                <w:rFonts w:asciiTheme="minorHAnsi" w:eastAsiaTheme="minorEastAsia" w:hAnsiTheme="minorHAnsi"/>
              </w:rPr>
            </w:pPr>
          </w:p>
          <w:p w14:paraId="793D8C2D" w14:textId="77777777" w:rsidR="008F0E4E" w:rsidRPr="00F43C54" w:rsidRDefault="008F0E4E" w:rsidP="008F0E4E">
            <w:pPr>
              <w:widowControl w:val="0"/>
              <w:spacing w:line="280" w:lineRule="exact"/>
              <w:rPr>
                <w:rFonts w:asciiTheme="minorHAnsi" w:eastAsiaTheme="minorEastAsia" w:hAnsiTheme="minorHAnsi"/>
                <w:sz w:val="20"/>
                <w:szCs w:val="20"/>
              </w:rPr>
            </w:pPr>
            <w:r w:rsidRPr="00F43C54">
              <w:rPr>
                <w:rFonts w:asciiTheme="minorHAnsi" w:eastAsiaTheme="minorEastAsia" w:hAnsiTheme="minorHAnsi" w:hint="eastAsia"/>
              </w:rPr>
              <w:t>1</w:t>
            </w:r>
            <w:r w:rsidRPr="00F43C54">
              <w:rPr>
                <w:rFonts w:asciiTheme="minorHAnsi" w:eastAsiaTheme="minorEastAsia" w:hAnsiTheme="minorHAnsi"/>
              </w:rPr>
              <w:t>9</w:t>
            </w:r>
            <w:r w:rsidRPr="00F43C54">
              <w:rPr>
                <w:rFonts w:asciiTheme="minorHAnsi" w:eastAsiaTheme="minorEastAsia" w:hAnsiTheme="minorHAnsi" w:hint="eastAsia"/>
              </w:rPr>
              <w:t>（火）</w:t>
            </w:r>
            <w:r w:rsidRPr="00F43C54">
              <w:rPr>
                <w:rFonts w:asciiTheme="minorHAnsi" w:eastAsiaTheme="minorEastAsia" w:hAnsiTheme="minorHAnsi" w:hint="eastAsia"/>
                <w:sz w:val="20"/>
                <w:szCs w:val="20"/>
              </w:rPr>
              <w:t>理事・評議員会</w:t>
            </w:r>
            <w:r>
              <w:rPr>
                <w:rFonts w:asciiTheme="minorHAnsi" w:eastAsiaTheme="minorEastAsia" w:hAnsiTheme="minorHAnsi" w:hint="eastAsia"/>
                <w:sz w:val="20"/>
                <w:szCs w:val="20"/>
              </w:rPr>
              <w:t>（中止）</w:t>
            </w:r>
          </w:p>
          <w:p w14:paraId="49379275"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rPr>
              <w:t>2</w:t>
            </w:r>
            <w:r w:rsidRPr="00F43C54">
              <w:rPr>
                <w:rFonts w:asciiTheme="minorHAnsi" w:eastAsiaTheme="minorEastAsia" w:hAnsiTheme="minorHAnsi"/>
              </w:rPr>
              <w:t>0</w:t>
            </w:r>
            <w:r w:rsidRPr="00F43C54">
              <w:rPr>
                <w:rFonts w:asciiTheme="minorHAnsi" w:eastAsiaTheme="minorEastAsia" w:hAnsiTheme="minorHAnsi" w:hint="eastAsia"/>
              </w:rPr>
              <w:t>（水）全国大会</w:t>
            </w:r>
            <w:r>
              <w:rPr>
                <w:rFonts w:asciiTheme="minorHAnsi" w:eastAsiaTheme="minorEastAsia" w:hAnsiTheme="minorHAnsi" w:hint="eastAsia"/>
              </w:rPr>
              <w:t>（中止）</w:t>
            </w:r>
          </w:p>
        </w:tc>
      </w:tr>
      <w:tr w:rsidR="008F0E4E" w:rsidRPr="00F43C54" w14:paraId="3D6AD92C" w14:textId="77777777" w:rsidTr="008F0E4E">
        <w:trPr>
          <w:trHeight w:val="660"/>
        </w:trPr>
        <w:tc>
          <w:tcPr>
            <w:tcW w:w="246" w:type="pct"/>
            <w:noWrap/>
            <w:hideMark/>
          </w:tcPr>
          <w:p w14:paraId="6A183242"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11</w:t>
            </w:r>
          </w:p>
        </w:tc>
        <w:tc>
          <w:tcPr>
            <w:tcW w:w="636" w:type="pct"/>
            <w:tcBorders>
              <w:right w:val="dashed" w:sz="4" w:space="0" w:color="auto"/>
            </w:tcBorders>
            <w:noWrap/>
          </w:tcPr>
          <w:p w14:paraId="3D4CFC7F"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16日(火)</w:t>
            </w:r>
          </w:p>
        </w:tc>
        <w:tc>
          <w:tcPr>
            <w:tcW w:w="2909" w:type="pct"/>
            <w:tcBorders>
              <w:left w:val="dashed" w:sz="4" w:space="0" w:color="auto"/>
            </w:tcBorders>
          </w:tcPr>
          <w:p w14:paraId="4D7F6AE7"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 xml:space="preserve">会報47号発行　</w:t>
            </w:r>
          </w:p>
          <w:p w14:paraId="2C3506CC"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rPr>
              <w:t>チャンポン・そば・うどんの販売事業</w:t>
            </w:r>
          </w:p>
        </w:tc>
        <w:tc>
          <w:tcPr>
            <w:tcW w:w="1209" w:type="pct"/>
            <w:noWrap/>
            <w:hideMark/>
          </w:tcPr>
          <w:p w14:paraId="095282A6"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rPr>
              <w:t>2</w:t>
            </w:r>
            <w:r w:rsidRPr="00F43C54">
              <w:rPr>
                <w:rFonts w:asciiTheme="minorHAnsi" w:eastAsiaTheme="minorEastAsia" w:hAnsiTheme="minorHAnsi"/>
              </w:rPr>
              <w:t>5日</w:t>
            </w:r>
            <w:r w:rsidRPr="00F43C54">
              <w:rPr>
                <w:rFonts w:asciiTheme="minorHAnsi" w:eastAsiaTheme="minorEastAsia" w:hAnsiTheme="minorHAnsi" w:hint="eastAsia"/>
              </w:rPr>
              <w:t>(</w:t>
            </w:r>
            <w:r w:rsidRPr="00F43C54">
              <w:rPr>
                <w:rFonts w:asciiTheme="minorHAnsi" w:eastAsiaTheme="minorEastAsia" w:hAnsiTheme="minorHAnsi"/>
              </w:rPr>
              <w:t>木）全国組織部長会（東京）</w:t>
            </w:r>
          </w:p>
        </w:tc>
      </w:tr>
      <w:tr w:rsidR="008F0E4E" w:rsidRPr="00F43C54" w14:paraId="4B031104" w14:textId="77777777" w:rsidTr="008F0E4E">
        <w:trPr>
          <w:trHeight w:val="402"/>
        </w:trPr>
        <w:tc>
          <w:tcPr>
            <w:tcW w:w="246" w:type="pct"/>
            <w:noWrap/>
            <w:hideMark/>
          </w:tcPr>
          <w:p w14:paraId="471A2FAC"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12</w:t>
            </w:r>
          </w:p>
        </w:tc>
        <w:tc>
          <w:tcPr>
            <w:tcW w:w="636" w:type="pct"/>
            <w:tcBorders>
              <w:right w:val="dashed" w:sz="4" w:space="0" w:color="auto"/>
            </w:tcBorders>
            <w:noWrap/>
            <w:hideMark/>
          </w:tcPr>
          <w:p w14:paraId="52A3A649" w14:textId="77777777" w:rsidR="008F0E4E" w:rsidRPr="00F43C54" w:rsidRDefault="008F0E4E" w:rsidP="008F0E4E">
            <w:pPr>
              <w:widowControl w:val="0"/>
              <w:spacing w:line="280" w:lineRule="exact"/>
              <w:rPr>
                <w:rFonts w:asciiTheme="minorHAnsi" w:eastAsiaTheme="minorEastAsia" w:hAnsiTheme="minorHAnsi"/>
              </w:rPr>
            </w:pPr>
          </w:p>
        </w:tc>
        <w:tc>
          <w:tcPr>
            <w:tcW w:w="2909" w:type="pct"/>
            <w:tcBorders>
              <w:left w:val="dashed" w:sz="4" w:space="0" w:color="auto"/>
            </w:tcBorders>
          </w:tcPr>
          <w:p w14:paraId="6B2F1F53" w14:textId="77777777" w:rsidR="008F0E4E" w:rsidRPr="00F43C54" w:rsidRDefault="008F0E4E" w:rsidP="008F0E4E">
            <w:pPr>
              <w:widowControl w:val="0"/>
              <w:spacing w:line="280" w:lineRule="exact"/>
              <w:rPr>
                <w:rFonts w:asciiTheme="minorHAnsi" w:eastAsiaTheme="minorEastAsia" w:hAnsiTheme="minorHAnsi"/>
              </w:rPr>
            </w:pPr>
          </w:p>
        </w:tc>
        <w:tc>
          <w:tcPr>
            <w:tcW w:w="1209" w:type="pct"/>
            <w:noWrap/>
            <w:hideMark/>
          </w:tcPr>
          <w:p w14:paraId="09D1A712" w14:textId="77777777" w:rsidR="008F0E4E" w:rsidRPr="00F43C54" w:rsidRDefault="008F0E4E" w:rsidP="008F0E4E">
            <w:pPr>
              <w:widowControl w:val="0"/>
              <w:spacing w:line="280" w:lineRule="exact"/>
              <w:rPr>
                <w:rFonts w:asciiTheme="minorHAnsi" w:eastAsiaTheme="minorEastAsia" w:hAnsiTheme="minorHAnsi"/>
              </w:rPr>
            </w:pPr>
          </w:p>
        </w:tc>
      </w:tr>
      <w:tr w:rsidR="008F0E4E" w:rsidRPr="00F43C54" w14:paraId="2469A5B6" w14:textId="77777777" w:rsidTr="008F0E4E">
        <w:trPr>
          <w:trHeight w:val="402"/>
        </w:trPr>
        <w:tc>
          <w:tcPr>
            <w:tcW w:w="246" w:type="pct"/>
            <w:noWrap/>
            <w:hideMark/>
          </w:tcPr>
          <w:p w14:paraId="4FB09820"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1</w:t>
            </w:r>
          </w:p>
        </w:tc>
        <w:tc>
          <w:tcPr>
            <w:tcW w:w="636" w:type="pct"/>
            <w:tcBorders>
              <w:right w:val="dashed" w:sz="4" w:space="0" w:color="auto"/>
            </w:tcBorders>
            <w:noWrap/>
            <w:hideMark/>
          </w:tcPr>
          <w:p w14:paraId="44C8DD04" w14:textId="77777777" w:rsidR="008F0E4E" w:rsidRPr="00F43C54" w:rsidRDefault="008F0E4E" w:rsidP="008F0E4E">
            <w:pPr>
              <w:widowControl w:val="0"/>
              <w:spacing w:line="280" w:lineRule="exact"/>
              <w:rPr>
                <w:rFonts w:asciiTheme="minorHAnsi" w:eastAsiaTheme="minorEastAsia" w:hAnsiTheme="minorHAnsi"/>
              </w:rPr>
            </w:pPr>
          </w:p>
        </w:tc>
        <w:tc>
          <w:tcPr>
            <w:tcW w:w="2909" w:type="pct"/>
            <w:tcBorders>
              <w:left w:val="dashed" w:sz="4" w:space="0" w:color="auto"/>
            </w:tcBorders>
          </w:tcPr>
          <w:p w14:paraId="68D3B0AD" w14:textId="77777777" w:rsidR="008F0E4E" w:rsidRPr="00F43C54" w:rsidRDefault="008F0E4E" w:rsidP="008F0E4E">
            <w:pPr>
              <w:widowControl w:val="0"/>
              <w:spacing w:line="280" w:lineRule="exact"/>
              <w:rPr>
                <w:rFonts w:asciiTheme="minorHAnsi" w:eastAsiaTheme="minorEastAsia" w:hAnsiTheme="minorHAnsi"/>
              </w:rPr>
            </w:pPr>
          </w:p>
        </w:tc>
        <w:tc>
          <w:tcPr>
            <w:tcW w:w="1209" w:type="pct"/>
            <w:noWrap/>
            <w:hideMark/>
          </w:tcPr>
          <w:p w14:paraId="1C2DCEF7"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rPr>
              <w:t>2</w:t>
            </w:r>
            <w:r w:rsidRPr="00F43C54">
              <w:rPr>
                <w:rFonts w:asciiTheme="minorHAnsi" w:eastAsiaTheme="minorEastAsia" w:hAnsiTheme="minorHAnsi"/>
              </w:rPr>
              <w:t>0日</w:t>
            </w:r>
            <w:r w:rsidRPr="00F43C54">
              <w:rPr>
                <w:rFonts w:asciiTheme="minorHAnsi" w:eastAsiaTheme="minorEastAsia" w:hAnsiTheme="minorHAnsi" w:hint="eastAsia"/>
              </w:rPr>
              <w:t>(木)</w:t>
            </w:r>
            <w:r w:rsidRPr="00F43C54">
              <w:rPr>
                <w:rFonts w:asciiTheme="minorHAnsi" w:eastAsiaTheme="minorEastAsia" w:hAnsiTheme="minorHAnsi"/>
              </w:rPr>
              <w:t>全国事務局長会（東京）</w:t>
            </w:r>
            <w:r>
              <w:rPr>
                <w:rFonts w:asciiTheme="minorHAnsi" w:eastAsiaTheme="minorEastAsia" w:hAnsiTheme="minorHAnsi" w:hint="eastAsia"/>
              </w:rPr>
              <w:t>（中止）</w:t>
            </w:r>
          </w:p>
        </w:tc>
      </w:tr>
      <w:tr w:rsidR="008F0E4E" w:rsidRPr="00F43C54" w14:paraId="006C117B" w14:textId="77777777" w:rsidTr="008F0E4E">
        <w:trPr>
          <w:trHeight w:val="402"/>
        </w:trPr>
        <w:tc>
          <w:tcPr>
            <w:tcW w:w="246" w:type="pct"/>
            <w:noWrap/>
            <w:hideMark/>
          </w:tcPr>
          <w:p w14:paraId="0406F1A4"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2</w:t>
            </w:r>
          </w:p>
        </w:tc>
        <w:tc>
          <w:tcPr>
            <w:tcW w:w="636" w:type="pct"/>
            <w:tcBorders>
              <w:right w:val="dashed" w:sz="4" w:space="0" w:color="auto"/>
            </w:tcBorders>
            <w:noWrap/>
            <w:hideMark/>
          </w:tcPr>
          <w:p w14:paraId="1970CEBD" w14:textId="77777777" w:rsidR="008F0E4E" w:rsidRPr="00F43C54" w:rsidRDefault="008F0E4E" w:rsidP="008F0E4E">
            <w:pPr>
              <w:widowControl w:val="0"/>
              <w:spacing w:line="280" w:lineRule="exact"/>
              <w:rPr>
                <w:rFonts w:asciiTheme="minorHAnsi" w:eastAsiaTheme="minorEastAsia" w:hAnsiTheme="minorHAnsi"/>
              </w:rPr>
            </w:pPr>
          </w:p>
        </w:tc>
        <w:tc>
          <w:tcPr>
            <w:tcW w:w="2909" w:type="pct"/>
            <w:tcBorders>
              <w:left w:val="dashed" w:sz="4" w:space="0" w:color="auto"/>
            </w:tcBorders>
          </w:tcPr>
          <w:p w14:paraId="17B7D7F1" w14:textId="77777777" w:rsidR="008F0E4E" w:rsidRPr="00F43C54" w:rsidRDefault="008F0E4E" w:rsidP="008F0E4E">
            <w:pPr>
              <w:widowControl w:val="0"/>
              <w:spacing w:line="280" w:lineRule="exact"/>
              <w:rPr>
                <w:rFonts w:asciiTheme="minorHAnsi" w:eastAsiaTheme="minorEastAsia" w:hAnsiTheme="minorHAnsi"/>
              </w:rPr>
            </w:pPr>
          </w:p>
        </w:tc>
        <w:tc>
          <w:tcPr>
            <w:tcW w:w="1209" w:type="pct"/>
            <w:noWrap/>
            <w:hideMark/>
          </w:tcPr>
          <w:p w14:paraId="02E403A2"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hint="eastAsia"/>
              </w:rPr>
              <w:t>1</w:t>
            </w:r>
            <w:r w:rsidRPr="00F43C54">
              <w:rPr>
                <w:rFonts w:asciiTheme="minorHAnsi" w:eastAsiaTheme="minorEastAsia" w:hAnsiTheme="minorHAnsi"/>
              </w:rPr>
              <w:t>7日</w:t>
            </w:r>
            <w:r w:rsidRPr="00F43C54">
              <w:rPr>
                <w:rFonts w:asciiTheme="minorHAnsi" w:eastAsiaTheme="minorEastAsia" w:hAnsiTheme="minorHAnsi" w:hint="eastAsia"/>
              </w:rPr>
              <w:t>(木)</w:t>
            </w:r>
            <w:r w:rsidRPr="00F43C54">
              <w:rPr>
                <w:rFonts w:asciiTheme="minorHAnsi" w:eastAsiaTheme="minorEastAsia" w:hAnsiTheme="minorHAnsi"/>
              </w:rPr>
              <w:t>全国女性部長会（東京）</w:t>
            </w:r>
            <w:r>
              <w:rPr>
                <w:rFonts w:asciiTheme="minorHAnsi" w:eastAsiaTheme="minorEastAsia" w:hAnsiTheme="minorHAnsi" w:hint="eastAsia"/>
              </w:rPr>
              <w:t>（中止）</w:t>
            </w:r>
          </w:p>
        </w:tc>
      </w:tr>
      <w:tr w:rsidR="008F0E4E" w:rsidRPr="00F43C54" w14:paraId="599321B1" w14:textId="77777777" w:rsidTr="008F0E4E">
        <w:trPr>
          <w:trHeight w:val="402"/>
        </w:trPr>
        <w:tc>
          <w:tcPr>
            <w:tcW w:w="246" w:type="pct"/>
            <w:noWrap/>
            <w:hideMark/>
          </w:tcPr>
          <w:p w14:paraId="4CE754EE"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3</w:t>
            </w:r>
          </w:p>
        </w:tc>
        <w:tc>
          <w:tcPr>
            <w:tcW w:w="636" w:type="pct"/>
            <w:tcBorders>
              <w:right w:val="dashed" w:sz="4" w:space="0" w:color="auto"/>
            </w:tcBorders>
            <w:noWrap/>
            <w:hideMark/>
          </w:tcPr>
          <w:p w14:paraId="61B2169B" w14:textId="77777777" w:rsidR="008F0E4E" w:rsidRPr="00F43C54" w:rsidRDefault="008F0E4E" w:rsidP="008F0E4E">
            <w:pPr>
              <w:widowControl w:val="0"/>
              <w:spacing w:line="280" w:lineRule="exact"/>
              <w:rPr>
                <w:rFonts w:asciiTheme="minorHAnsi" w:eastAsiaTheme="minorEastAsia" w:hAnsiTheme="minorHAnsi"/>
              </w:rPr>
            </w:pPr>
            <w:r>
              <w:rPr>
                <w:rFonts w:asciiTheme="minorHAnsi" w:eastAsiaTheme="minorEastAsia" w:hAnsiTheme="minorHAnsi" w:hint="eastAsia"/>
              </w:rPr>
              <w:t>3</w:t>
            </w:r>
            <w:r>
              <w:rPr>
                <w:rFonts w:asciiTheme="minorHAnsi" w:eastAsiaTheme="minorEastAsia" w:hAnsiTheme="minorHAnsi"/>
              </w:rPr>
              <w:t>1</w:t>
            </w:r>
            <w:r w:rsidRPr="00F43C54">
              <w:rPr>
                <w:rFonts w:asciiTheme="minorHAnsi" w:eastAsiaTheme="minorEastAsia" w:hAnsiTheme="minorHAnsi"/>
              </w:rPr>
              <w:t>日(</w:t>
            </w:r>
            <w:r>
              <w:rPr>
                <w:rFonts w:asciiTheme="minorHAnsi" w:eastAsiaTheme="minorEastAsia" w:hAnsiTheme="minorHAnsi" w:hint="eastAsia"/>
              </w:rPr>
              <w:t>木</w:t>
            </w:r>
            <w:r w:rsidRPr="00F43C54">
              <w:rPr>
                <w:rFonts w:asciiTheme="minorHAnsi" w:eastAsiaTheme="minorEastAsia" w:hAnsiTheme="minorHAnsi"/>
              </w:rPr>
              <w:t>)</w:t>
            </w:r>
          </w:p>
        </w:tc>
        <w:tc>
          <w:tcPr>
            <w:tcW w:w="2909" w:type="pct"/>
            <w:tcBorders>
              <w:left w:val="dashed" w:sz="4" w:space="0" w:color="auto"/>
            </w:tcBorders>
          </w:tcPr>
          <w:p w14:paraId="081A117A" w14:textId="77777777" w:rsidR="008F0E4E" w:rsidRPr="00F43C54" w:rsidRDefault="008F0E4E" w:rsidP="008F0E4E">
            <w:pPr>
              <w:widowControl w:val="0"/>
              <w:spacing w:line="280" w:lineRule="exact"/>
              <w:rPr>
                <w:rFonts w:asciiTheme="minorHAnsi" w:eastAsiaTheme="minorEastAsia" w:hAnsiTheme="minorHAnsi"/>
              </w:rPr>
            </w:pPr>
            <w:r w:rsidRPr="00F43C54">
              <w:rPr>
                <w:rFonts w:asciiTheme="minorHAnsi" w:eastAsiaTheme="minorEastAsia" w:hAnsiTheme="minorHAnsi"/>
              </w:rPr>
              <w:t>事務務局長会　13：30　クローバープラザ　旅費支給あり</w:t>
            </w:r>
          </w:p>
        </w:tc>
        <w:tc>
          <w:tcPr>
            <w:tcW w:w="1209" w:type="pct"/>
            <w:noWrap/>
            <w:hideMark/>
          </w:tcPr>
          <w:p w14:paraId="6B1D2EA3" w14:textId="77777777" w:rsidR="008F0E4E" w:rsidRPr="00F43C54" w:rsidRDefault="008F0E4E" w:rsidP="008F0E4E">
            <w:pPr>
              <w:widowControl w:val="0"/>
              <w:spacing w:line="280" w:lineRule="exact"/>
              <w:rPr>
                <w:rFonts w:asciiTheme="minorHAnsi" w:eastAsiaTheme="minorEastAsia" w:hAnsiTheme="minorHAnsi"/>
              </w:rPr>
            </w:pPr>
          </w:p>
        </w:tc>
      </w:tr>
    </w:tbl>
    <w:p w14:paraId="5EE00BD1" w14:textId="2D8F30C7" w:rsidR="002F1F70" w:rsidRDefault="002F1F70"/>
    <w:p w14:paraId="577FFCAC" w14:textId="77777777" w:rsidR="002F1F70" w:rsidRPr="002F1F70" w:rsidRDefault="002F1F70" w:rsidP="002F1F70">
      <w:pPr>
        <w:widowControl w:val="0"/>
        <w:spacing w:line="240" w:lineRule="auto"/>
        <w:rPr>
          <w:b/>
          <w:bCs/>
          <w:sz w:val="24"/>
          <w:szCs w:val="24"/>
        </w:rPr>
      </w:pPr>
      <w:r w:rsidRPr="002F1F70">
        <w:rPr>
          <w:rFonts w:hint="eastAsia"/>
          <w:b/>
          <w:bCs/>
          <w:sz w:val="24"/>
          <w:szCs w:val="24"/>
        </w:rPr>
        <w:lastRenderedPageBreak/>
        <w:t>令和3年度（2021年）のまとめ</w:t>
      </w:r>
    </w:p>
    <w:p w14:paraId="6702D766" w14:textId="77777777" w:rsidR="008F0E4E" w:rsidRDefault="008F0E4E" w:rsidP="002F1F70">
      <w:pPr>
        <w:widowControl w:val="0"/>
        <w:spacing w:line="240" w:lineRule="auto"/>
        <w:rPr>
          <w:sz w:val="24"/>
          <w:szCs w:val="24"/>
        </w:rPr>
      </w:pPr>
    </w:p>
    <w:p w14:paraId="640D4353" w14:textId="7C807484" w:rsidR="002F1F70" w:rsidRPr="002F1F70" w:rsidRDefault="002F1F70" w:rsidP="002F1F70">
      <w:pPr>
        <w:widowControl w:val="0"/>
        <w:spacing w:line="240" w:lineRule="auto"/>
        <w:rPr>
          <w:sz w:val="24"/>
          <w:szCs w:val="24"/>
        </w:rPr>
      </w:pPr>
      <w:r w:rsidRPr="002F1F70">
        <w:rPr>
          <w:rFonts w:hint="eastAsia"/>
          <w:sz w:val="24"/>
          <w:szCs w:val="24"/>
        </w:rPr>
        <w:t>１　会員拡大の課題</w:t>
      </w:r>
    </w:p>
    <w:p w14:paraId="6A26FB82" w14:textId="1272B165" w:rsidR="002F1F70" w:rsidRPr="002F1F70" w:rsidRDefault="002F1F70" w:rsidP="002F1F70">
      <w:pPr>
        <w:widowControl w:val="0"/>
        <w:adjustRightInd w:val="0"/>
        <w:spacing w:line="240" w:lineRule="auto"/>
        <w:ind w:left="240" w:hangingChars="100" w:hanging="240"/>
        <w:rPr>
          <w:sz w:val="24"/>
          <w:szCs w:val="24"/>
        </w:rPr>
      </w:pPr>
      <w:r w:rsidRPr="002F1F70">
        <w:rPr>
          <w:rFonts w:hint="eastAsia"/>
          <w:sz w:val="24"/>
          <w:szCs w:val="24"/>
        </w:rPr>
        <w:t xml:space="preserve">　　新会員が5</w:t>
      </w:r>
      <w:r w:rsidRPr="002F1F70">
        <w:rPr>
          <w:sz w:val="24"/>
          <w:szCs w:val="24"/>
        </w:rPr>
        <w:t>7</w:t>
      </w:r>
      <w:r w:rsidRPr="002F1F70">
        <w:rPr>
          <w:rFonts w:hint="eastAsia"/>
          <w:sz w:val="24"/>
          <w:szCs w:val="24"/>
        </w:rPr>
        <w:t>名、しかし、死去・転居等で、全体的には、2</w:t>
      </w:r>
      <w:r w:rsidRPr="002F1F70">
        <w:rPr>
          <w:sz w:val="24"/>
          <w:szCs w:val="24"/>
        </w:rPr>
        <w:t>54</w:t>
      </w:r>
      <w:r w:rsidRPr="002F1F70">
        <w:rPr>
          <w:rFonts w:hint="eastAsia"/>
          <w:sz w:val="24"/>
          <w:szCs w:val="24"/>
        </w:rPr>
        <w:t>人の減になっています。残念なことに今年も、田川郡支部が解散ました。その数が126名で大きな痛手になりました。ブロック長と事務局長が田川郡支部の役員会に参加して、何とか、1年間でも立て直す猶予を頂けないかと提案しましたが、解散の案件は、昨年から出ていたという事で、説得することが出来ませんでした。日頃からのブロック長会の大切さや、県連事務局との距離を感じて残念でなりませんでした。今後このような事にならないように、ブロック長会や県連事務局との距離を縮める必要があります。</w:t>
      </w:r>
    </w:p>
    <w:p w14:paraId="1E91823F" w14:textId="77777777" w:rsidR="002F1F70" w:rsidRDefault="002F1F70" w:rsidP="002F1F70">
      <w:pPr>
        <w:widowControl w:val="0"/>
        <w:spacing w:line="240" w:lineRule="auto"/>
        <w:ind w:firstLineChars="200" w:firstLine="480"/>
        <w:rPr>
          <w:sz w:val="24"/>
          <w:szCs w:val="24"/>
        </w:rPr>
      </w:pPr>
      <w:r w:rsidRPr="002F1F70">
        <w:rPr>
          <w:rFonts w:hint="eastAsia"/>
          <w:sz w:val="24"/>
          <w:szCs w:val="24"/>
        </w:rPr>
        <w:t>田川郡支部の解散の大きな原因は、新型コロナの関係もありますが、高齢化によって、</w:t>
      </w:r>
    </w:p>
    <w:p w14:paraId="236B9090" w14:textId="77777777" w:rsidR="002F1F70" w:rsidRDefault="002F1F70" w:rsidP="002F1F70">
      <w:pPr>
        <w:widowControl w:val="0"/>
        <w:spacing w:line="240" w:lineRule="auto"/>
        <w:ind w:firstLineChars="100" w:firstLine="240"/>
        <w:rPr>
          <w:sz w:val="24"/>
          <w:szCs w:val="24"/>
        </w:rPr>
      </w:pPr>
      <w:r w:rsidRPr="002F1F70">
        <w:rPr>
          <w:rFonts w:hint="eastAsia"/>
          <w:sz w:val="24"/>
          <w:szCs w:val="24"/>
        </w:rPr>
        <w:t>活動が出来ないという事がです。しかし、高齢化の事を言えば、どの支部も抱えたか</w:t>
      </w:r>
      <w:r>
        <w:rPr>
          <w:rFonts w:hint="eastAsia"/>
          <w:sz w:val="24"/>
          <w:szCs w:val="24"/>
        </w:rPr>
        <w:t xml:space="preserve">　</w:t>
      </w:r>
    </w:p>
    <w:p w14:paraId="098725E5" w14:textId="35A5599C" w:rsidR="002F1F70" w:rsidRPr="002F1F70" w:rsidRDefault="002F1F70" w:rsidP="002F1F70">
      <w:pPr>
        <w:widowControl w:val="0"/>
        <w:spacing w:line="240" w:lineRule="auto"/>
        <w:ind w:firstLineChars="100" w:firstLine="240"/>
        <w:rPr>
          <w:sz w:val="24"/>
          <w:szCs w:val="24"/>
        </w:rPr>
      </w:pPr>
      <w:r w:rsidRPr="002F1F70">
        <w:rPr>
          <w:rFonts w:hint="eastAsia"/>
          <w:sz w:val="24"/>
          <w:szCs w:val="24"/>
        </w:rPr>
        <w:t>課題です。今一度、その課題に正面から向き合う必要があります。</w:t>
      </w:r>
    </w:p>
    <w:p w14:paraId="20C58495" w14:textId="77777777" w:rsidR="002F1F70" w:rsidRPr="002F1F70" w:rsidRDefault="002F1F70" w:rsidP="002F1F70">
      <w:pPr>
        <w:widowControl w:val="0"/>
        <w:spacing w:line="240" w:lineRule="auto"/>
        <w:rPr>
          <w:sz w:val="24"/>
          <w:szCs w:val="24"/>
        </w:rPr>
      </w:pPr>
    </w:p>
    <w:tbl>
      <w:tblPr>
        <w:tblStyle w:val="110"/>
        <w:tblW w:w="0" w:type="auto"/>
        <w:tblInd w:w="351" w:type="dxa"/>
        <w:tblLayout w:type="fixed"/>
        <w:tblLook w:val="04A0" w:firstRow="1" w:lastRow="0" w:firstColumn="1" w:lastColumn="0" w:noHBand="0" w:noVBand="1"/>
      </w:tblPr>
      <w:tblGrid>
        <w:gridCol w:w="1465"/>
        <w:gridCol w:w="1365"/>
        <w:gridCol w:w="1470"/>
        <w:gridCol w:w="1470"/>
        <w:gridCol w:w="1680"/>
        <w:gridCol w:w="1470"/>
      </w:tblGrid>
      <w:tr w:rsidR="002F1F70" w:rsidRPr="002F1F70" w14:paraId="0B220522" w14:textId="77777777" w:rsidTr="006E1BCA">
        <w:trPr>
          <w:trHeight w:val="121"/>
        </w:trPr>
        <w:tc>
          <w:tcPr>
            <w:tcW w:w="1465" w:type="dxa"/>
          </w:tcPr>
          <w:p w14:paraId="547BF90E" w14:textId="77777777" w:rsidR="002F1F70" w:rsidRPr="002F1F70" w:rsidRDefault="002F1F70" w:rsidP="002F1F70">
            <w:pPr>
              <w:widowControl w:val="0"/>
              <w:spacing w:line="240" w:lineRule="auto"/>
              <w:jc w:val="center"/>
              <w:rPr>
                <w:sz w:val="24"/>
                <w:szCs w:val="24"/>
              </w:rPr>
            </w:pPr>
            <w:r w:rsidRPr="002F1F70">
              <w:rPr>
                <w:rFonts w:hint="eastAsia"/>
                <w:sz w:val="24"/>
                <w:szCs w:val="24"/>
              </w:rPr>
              <w:t>年度</w:t>
            </w:r>
          </w:p>
        </w:tc>
        <w:tc>
          <w:tcPr>
            <w:tcW w:w="1365" w:type="dxa"/>
          </w:tcPr>
          <w:p w14:paraId="330E7F61" w14:textId="77777777" w:rsidR="002F1F70" w:rsidRPr="002F1F70" w:rsidRDefault="002F1F70" w:rsidP="002F1F70">
            <w:pPr>
              <w:widowControl w:val="0"/>
              <w:spacing w:line="240" w:lineRule="auto"/>
              <w:jc w:val="right"/>
              <w:rPr>
                <w:sz w:val="24"/>
                <w:szCs w:val="24"/>
              </w:rPr>
            </w:pPr>
            <w:r w:rsidRPr="002F1F70">
              <w:rPr>
                <w:rFonts w:hint="eastAsia"/>
                <w:sz w:val="24"/>
                <w:szCs w:val="24"/>
              </w:rPr>
              <w:t>平成29年</w:t>
            </w:r>
          </w:p>
        </w:tc>
        <w:tc>
          <w:tcPr>
            <w:tcW w:w="1470" w:type="dxa"/>
          </w:tcPr>
          <w:p w14:paraId="4E39784A" w14:textId="77777777" w:rsidR="002F1F70" w:rsidRPr="002F1F70" w:rsidRDefault="002F1F70" w:rsidP="002F1F70">
            <w:pPr>
              <w:widowControl w:val="0"/>
              <w:spacing w:line="240" w:lineRule="auto"/>
              <w:jc w:val="right"/>
              <w:rPr>
                <w:sz w:val="24"/>
                <w:szCs w:val="24"/>
              </w:rPr>
            </w:pPr>
            <w:r w:rsidRPr="002F1F70">
              <w:rPr>
                <w:rFonts w:hint="eastAsia"/>
                <w:sz w:val="24"/>
                <w:szCs w:val="24"/>
              </w:rPr>
              <w:t>平成30年</w:t>
            </w:r>
          </w:p>
        </w:tc>
        <w:tc>
          <w:tcPr>
            <w:tcW w:w="1470" w:type="dxa"/>
          </w:tcPr>
          <w:p w14:paraId="0DC896BD" w14:textId="77777777" w:rsidR="002F1F70" w:rsidRPr="002F1F70" w:rsidRDefault="002F1F70" w:rsidP="002F1F70">
            <w:pPr>
              <w:widowControl w:val="0"/>
              <w:spacing w:line="240" w:lineRule="auto"/>
              <w:jc w:val="right"/>
              <w:rPr>
                <w:sz w:val="24"/>
                <w:szCs w:val="24"/>
              </w:rPr>
            </w:pPr>
            <w:r w:rsidRPr="002F1F70">
              <w:rPr>
                <w:rFonts w:hint="eastAsia"/>
                <w:sz w:val="24"/>
                <w:szCs w:val="24"/>
              </w:rPr>
              <w:t>令和元年</w:t>
            </w:r>
          </w:p>
        </w:tc>
        <w:tc>
          <w:tcPr>
            <w:tcW w:w="1680" w:type="dxa"/>
          </w:tcPr>
          <w:p w14:paraId="634B7AB1" w14:textId="77777777" w:rsidR="002F1F70" w:rsidRPr="002F1F70" w:rsidRDefault="002F1F70" w:rsidP="002F1F70">
            <w:pPr>
              <w:widowControl w:val="0"/>
              <w:spacing w:line="240" w:lineRule="auto"/>
              <w:jc w:val="right"/>
              <w:rPr>
                <w:sz w:val="24"/>
                <w:szCs w:val="24"/>
              </w:rPr>
            </w:pPr>
            <w:r w:rsidRPr="002F1F70">
              <w:rPr>
                <w:rFonts w:hint="eastAsia"/>
                <w:sz w:val="24"/>
                <w:szCs w:val="24"/>
              </w:rPr>
              <w:t>令和2年</w:t>
            </w:r>
          </w:p>
        </w:tc>
        <w:tc>
          <w:tcPr>
            <w:tcW w:w="1470" w:type="dxa"/>
          </w:tcPr>
          <w:p w14:paraId="61AED4AE" w14:textId="77777777" w:rsidR="002F1F70" w:rsidRPr="002F1F70" w:rsidRDefault="002F1F70" w:rsidP="002F1F70">
            <w:pPr>
              <w:widowControl w:val="0"/>
              <w:spacing w:line="240" w:lineRule="auto"/>
              <w:jc w:val="right"/>
              <w:rPr>
                <w:sz w:val="24"/>
                <w:szCs w:val="24"/>
              </w:rPr>
            </w:pPr>
            <w:r w:rsidRPr="002F1F70">
              <w:rPr>
                <w:rFonts w:hint="eastAsia"/>
                <w:sz w:val="24"/>
                <w:szCs w:val="24"/>
              </w:rPr>
              <w:t>令和3年</w:t>
            </w:r>
          </w:p>
        </w:tc>
      </w:tr>
      <w:tr w:rsidR="002F1F70" w:rsidRPr="002F1F70" w14:paraId="6D04FDDD" w14:textId="77777777" w:rsidTr="006E1BCA">
        <w:trPr>
          <w:trHeight w:val="197"/>
        </w:trPr>
        <w:tc>
          <w:tcPr>
            <w:tcW w:w="1465" w:type="dxa"/>
          </w:tcPr>
          <w:p w14:paraId="332BAEBC" w14:textId="77777777" w:rsidR="002F1F70" w:rsidRPr="002F1F70" w:rsidRDefault="002F1F70" w:rsidP="002F1F70">
            <w:pPr>
              <w:widowControl w:val="0"/>
              <w:spacing w:line="240" w:lineRule="auto"/>
              <w:jc w:val="center"/>
              <w:rPr>
                <w:sz w:val="24"/>
                <w:szCs w:val="24"/>
              </w:rPr>
            </w:pPr>
            <w:r w:rsidRPr="002F1F70">
              <w:rPr>
                <w:rFonts w:hint="eastAsia"/>
                <w:sz w:val="24"/>
                <w:szCs w:val="24"/>
              </w:rPr>
              <w:t>新会員数</w:t>
            </w:r>
          </w:p>
        </w:tc>
        <w:tc>
          <w:tcPr>
            <w:tcW w:w="1365" w:type="dxa"/>
          </w:tcPr>
          <w:p w14:paraId="2DDB43C8" w14:textId="77777777" w:rsidR="002F1F70" w:rsidRPr="002F1F70" w:rsidRDefault="002F1F70" w:rsidP="002F1F70">
            <w:pPr>
              <w:widowControl w:val="0"/>
              <w:spacing w:line="240" w:lineRule="auto"/>
              <w:jc w:val="right"/>
              <w:rPr>
                <w:sz w:val="24"/>
                <w:szCs w:val="24"/>
              </w:rPr>
            </w:pPr>
            <w:r w:rsidRPr="002F1F70">
              <w:rPr>
                <w:rFonts w:hint="eastAsia"/>
                <w:sz w:val="24"/>
                <w:szCs w:val="24"/>
              </w:rPr>
              <w:t>1</w:t>
            </w:r>
            <w:r w:rsidRPr="002F1F70">
              <w:rPr>
                <w:sz w:val="24"/>
                <w:szCs w:val="24"/>
              </w:rPr>
              <w:t>01</w:t>
            </w:r>
          </w:p>
        </w:tc>
        <w:tc>
          <w:tcPr>
            <w:tcW w:w="1470" w:type="dxa"/>
          </w:tcPr>
          <w:p w14:paraId="4FC40F32" w14:textId="77777777" w:rsidR="002F1F70" w:rsidRPr="002F1F70" w:rsidRDefault="002F1F70" w:rsidP="002F1F70">
            <w:pPr>
              <w:widowControl w:val="0"/>
              <w:spacing w:line="240" w:lineRule="auto"/>
              <w:jc w:val="right"/>
              <w:rPr>
                <w:sz w:val="24"/>
                <w:szCs w:val="24"/>
              </w:rPr>
            </w:pPr>
            <w:r w:rsidRPr="002F1F70">
              <w:rPr>
                <w:rFonts w:hint="eastAsia"/>
                <w:sz w:val="24"/>
                <w:szCs w:val="24"/>
              </w:rPr>
              <w:t>9</w:t>
            </w:r>
            <w:r w:rsidRPr="002F1F70">
              <w:rPr>
                <w:sz w:val="24"/>
                <w:szCs w:val="24"/>
              </w:rPr>
              <w:t>2</w:t>
            </w:r>
          </w:p>
        </w:tc>
        <w:tc>
          <w:tcPr>
            <w:tcW w:w="1470" w:type="dxa"/>
          </w:tcPr>
          <w:p w14:paraId="2F87CC34" w14:textId="77777777" w:rsidR="002F1F70" w:rsidRPr="002F1F70" w:rsidRDefault="002F1F70" w:rsidP="002F1F70">
            <w:pPr>
              <w:widowControl w:val="0"/>
              <w:spacing w:line="240" w:lineRule="auto"/>
              <w:jc w:val="right"/>
              <w:rPr>
                <w:sz w:val="24"/>
                <w:szCs w:val="24"/>
              </w:rPr>
            </w:pPr>
            <w:r w:rsidRPr="002F1F70">
              <w:rPr>
                <w:rFonts w:hint="eastAsia"/>
                <w:sz w:val="24"/>
                <w:szCs w:val="24"/>
              </w:rPr>
              <w:t>9</w:t>
            </w:r>
            <w:r w:rsidRPr="002F1F70">
              <w:rPr>
                <w:sz w:val="24"/>
                <w:szCs w:val="24"/>
              </w:rPr>
              <w:t>0</w:t>
            </w:r>
          </w:p>
        </w:tc>
        <w:tc>
          <w:tcPr>
            <w:tcW w:w="1680" w:type="dxa"/>
          </w:tcPr>
          <w:p w14:paraId="07B1B4F8" w14:textId="77777777" w:rsidR="002F1F70" w:rsidRPr="002F1F70" w:rsidRDefault="002F1F70" w:rsidP="002F1F70">
            <w:pPr>
              <w:widowControl w:val="0"/>
              <w:spacing w:line="240" w:lineRule="auto"/>
              <w:jc w:val="right"/>
              <w:rPr>
                <w:sz w:val="24"/>
                <w:szCs w:val="24"/>
              </w:rPr>
            </w:pPr>
            <w:r w:rsidRPr="002F1F70">
              <w:rPr>
                <w:rFonts w:hint="eastAsia"/>
                <w:sz w:val="24"/>
                <w:szCs w:val="24"/>
              </w:rPr>
              <w:t>6</w:t>
            </w:r>
            <w:r w:rsidRPr="002F1F70">
              <w:rPr>
                <w:sz w:val="24"/>
                <w:szCs w:val="24"/>
              </w:rPr>
              <w:t>0</w:t>
            </w:r>
          </w:p>
        </w:tc>
        <w:tc>
          <w:tcPr>
            <w:tcW w:w="1470" w:type="dxa"/>
          </w:tcPr>
          <w:p w14:paraId="47784BE9" w14:textId="77777777" w:rsidR="002F1F70" w:rsidRPr="002F1F70" w:rsidRDefault="002F1F70" w:rsidP="002F1F70">
            <w:pPr>
              <w:widowControl w:val="0"/>
              <w:spacing w:line="240" w:lineRule="auto"/>
              <w:jc w:val="right"/>
              <w:rPr>
                <w:sz w:val="24"/>
                <w:szCs w:val="24"/>
              </w:rPr>
            </w:pPr>
            <w:r w:rsidRPr="002F1F70">
              <w:rPr>
                <w:rFonts w:hint="eastAsia"/>
                <w:sz w:val="24"/>
                <w:szCs w:val="24"/>
              </w:rPr>
              <w:t>5</w:t>
            </w:r>
            <w:r w:rsidRPr="002F1F70">
              <w:rPr>
                <w:sz w:val="24"/>
                <w:szCs w:val="24"/>
              </w:rPr>
              <w:t>7</w:t>
            </w:r>
          </w:p>
        </w:tc>
      </w:tr>
      <w:tr w:rsidR="002F1F70" w:rsidRPr="002F1F70" w14:paraId="42DF0B7E" w14:textId="77777777" w:rsidTr="006E1BCA">
        <w:trPr>
          <w:trHeight w:val="71"/>
        </w:trPr>
        <w:tc>
          <w:tcPr>
            <w:tcW w:w="1465" w:type="dxa"/>
          </w:tcPr>
          <w:p w14:paraId="738BE76A" w14:textId="77777777" w:rsidR="002F1F70" w:rsidRPr="002F1F70" w:rsidRDefault="002F1F70" w:rsidP="002F1F70">
            <w:pPr>
              <w:widowControl w:val="0"/>
              <w:spacing w:line="240" w:lineRule="auto"/>
              <w:jc w:val="center"/>
              <w:rPr>
                <w:sz w:val="24"/>
                <w:szCs w:val="24"/>
              </w:rPr>
            </w:pPr>
            <w:r w:rsidRPr="002F1F70">
              <w:rPr>
                <w:rFonts w:hint="eastAsia"/>
                <w:sz w:val="24"/>
                <w:szCs w:val="24"/>
              </w:rPr>
              <w:t>死去</w:t>
            </w:r>
          </w:p>
        </w:tc>
        <w:tc>
          <w:tcPr>
            <w:tcW w:w="1365" w:type="dxa"/>
          </w:tcPr>
          <w:p w14:paraId="5939CF82" w14:textId="77777777" w:rsidR="002F1F70" w:rsidRPr="002F1F70" w:rsidRDefault="002F1F70" w:rsidP="002F1F70">
            <w:pPr>
              <w:widowControl w:val="0"/>
              <w:spacing w:line="240" w:lineRule="auto"/>
              <w:jc w:val="right"/>
              <w:rPr>
                <w:sz w:val="24"/>
                <w:szCs w:val="24"/>
              </w:rPr>
            </w:pPr>
            <w:r w:rsidRPr="002F1F70">
              <w:rPr>
                <w:sz w:val="24"/>
                <w:szCs w:val="24"/>
              </w:rPr>
              <w:t>148</w:t>
            </w:r>
          </w:p>
        </w:tc>
        <w:tc>
          <w:tcPr>
            <w:tcW w:w="1470" w:type="dxa"/>
          </w:tcPr>
          <w:p w14:paraId="19DA8DC3" w14:textId="77777777" w:rsidR="002F1F70" w:rsidRPr="002F1F70" w:rsidRDefault="002F1F70" w:rsidP="002F1F70">
            <w:pPr>
              <w:widowControl w:val="0"/>
              <w:spacing w:line="240" w:lineRule="auto"/>
              <w:jc w:val="right"/>
              <w:rPr>
                <w:sz w:val="24"/>
                <w:szCs w:val="24"/>
              </w:rPr>
            </w:pPr>
            <w:r w:rsidRPr="002F1F70">
              <w:rPr>
                <w:sz w:val="24"/>
                <w:szCs w:val="24"/>
              </w:rPr>
              <w:t>125</w:t>
            </w:r>
          </w:p>
        </w:tc>
        <w:tc>
          <w:tcPr>
            <w:tcW w:w="1470" w:type="dxa"/>
          </w:tcPr>
          <w:p w14:paraId="707D3C04" w14:textId="77777777" w:rsidR="002F1F70" w:rsidRPr="002F1F70" w:rsidRDefault="002F1F70" w:rsidP="002F1F70">
            <w:pPr>
              <w:widowControl w:val="0"/>
              <w:spacing w:line="240" w:lineRule="auto"/>
              <w:jc w:val="right"/>
              <w:rPr>
                <w:sz w:val="24"/>
                <w:szCs w:val="24"/>
              </w:rPr>
            </w:pPr>
            <w:r w:rsidRPr="002F1F70">
              <w:rPr>
                <w:sz w:val="24"/>
                <w:szCs w:val="24"/>
              </w:rPr>
              <w:t>136</w:t>
            </w:r>
          </w:p>
        </w:tc>
        <w:tc>
          <w:tcPr>
            <w:tcW w:w="1680" w:type="dxa"/>
          </w:tcPr>
          <w:p w14:paraId="0F745EEA" w14:textId="77777777" w:rsidR="002F1F70" w:rsidRPr="002F1F70" w:rsidRDefault="002F1F70" w:rsidP="002F1F70">
            <w:pPr>
              <w:widowControl w:val="0"/>
              <w:spacing w:line="240" w:lineRule="auto"/>
              <w:jc w:val="right"/>
              <w:rPr>
                <w:sz w:val="24"/>
                <w:szCs w:val="24"/>
              </w:rPr>
            </w:pPr>
            <w:r w:rsidRPr="002F1F70">
              <w:rPr>
                <w:rFonts w:hint="eastAsia"/>
                <w:sz w:val="24"/>
                <w:szCs w:val="24"/>
              </w:rPr>
              <w:t>1</w:t>
            </w:r>
            <w:r w:rsidRPr="002F1F70">
              <w:rPr>
                <w:sz w:val="24"/>
                <w:szCs w:val="24"/>
              </w:rPr>
              <w:t>57</w:t>
            </w:r>
          </w:p>
        </w:tc>
        <w:tc>
          <w:tcPr>
            <w:tcW w:w="1470" w:type="dxa"/>
          </w:tcPr>
          <w:p w14:paraId="7E69FB6A" w14:textId="77777777" w:rsidR="002F1F70" w:rsidRPr="002F1F70" w:rsidRDefault="002F1F70" w:rsidP="002F1F70">
            <w:pPr>
              <w:widowControl w:val="0"/>
              <w:spacing w:line="240" w:lineRule="auto"/>
              <w:jc w:val="right"/>
              <w:rPr>
                <w:sz w:val="24"/>
                <w:szCs w:val="24"/>
              </w:rPr>
            </w:pPr>
            <w:r w:rsidRPr="002F1F70">
              <w:rPr>
                <w:rFonts w:hint="eastAsia"/>
                <w:sz w:val="24"/>
                <w:szCs w:val="24"/>
              </w:rPr>
              <w:t>1</w:t>
            </w:r>
            <w:r w:rsidRPr="002F1F70">
              <w:rPr>
                <w:sz w:val="24"/>
                <w:szCs w:val="24"/>
              </w:rPr>
              <w:t>03</w:t>
            </w:r>
          </w:p>
        </w:tc>
      </w:tr>
      <w:tr w:rsidR="002F1F70" w:rsidRPr="002F1F70" w14:paraId="40A840FF" w14:textId="77777777" w:rsidTr="006E1BCA">
        <w:trPr>
          <w:trHeight w:val="43"/>
        </w:trPr>
        <w:tc>
          <w:tcPr>
            <w:tcW w:w="1465" w:type="dxa"/>
          </w:tcPr>
          <w:p w14:paraId="01C8AF87" w14:textId="77777777" w:rsidR="002F1F70" w:rsidRPr="002F1F70" w:rsidRDefault="002F1F70" w:rsidP="002F1F70">
            <w:pPr>
              <w:widowControl w:val="0"/>
              <w:spacing w:line="240" w:lineRule="auto"/>
              <w:jc w:val="center"/>
              <w:rPr>
                <w:sz w:val="24"/>
                <w:szCs w:val="24"/>
              </w:rPr>
            </w:pPr>
            <w:r w:rsidRPr="002F1F70">
              <w:rPr>
                <w:rFonts w:hint="eastAsia"/>
                <w:sz w:val="24"/>
                <w:szCs w:val="24"/>
              </w:rPr>
              <w:t>転居</w:t>
            </w:r>
          </w:p>
        </w:tc>
        <w:tc>
          <w:tcPr>
            <w:tcW w:w="1365" w:type="dxa"/>
          </w:tcPr>
          <w:p w14:paraId="0B027DDA" w14:textId="77777777" w:rsidR="002F1F70" w:rsidRPr="002F1F70" w:rsidRDefault="002F1F70" w:rsidP="002F1F70">
            <w:pPr>
              <w:widowControl w:val="0"/>
              <w:spacing w:line="240" w:lineRule="auto"/>
              <w:jc w:val="right"/>
              <w:rPr>
                <w:sz w:val="24"/>
                <w:szCs w:val="24"/>
              </w:rPr>
            </w:pPr>
            <w:r w:rsidRPr="002F1F70">
              <w:rPr>
                <w:rFonts w:hint="eastAsia"/>
                <w:sz w:val="24"/>
                <w:szCs w:val="24"/>
              </w:rPr>
              <w:t>2</w:t>
            </w:r>
            <w:r w:rsidRPr="002F1F70">
              <w:rPr>
                <w:sz w:val="24"/>
                <w:szCs w:val="24"/>
              </w:rPr>
              <w:t>6</w:t>
            </w:r>
          </w:p>
        </w:tc>
        <w:tc>
          <w:tcPr>
            <w:tcW w:w="1470" w:type="dxa"/>
          </w:tcPr>
          <w:p w14:paraId="79A2C353" w14:textId="77777777" w:rsidR="002F1F70" w:rsidRPr="002F1F70" w:rsidRDefault="002F1F70" w:rsidP="002F1F70">
            <w:pPr>
              <w:widowControl w:val="0"/>
              <w:spacing w:line="240" w:lineRule="auto"/>
              <w:jc w:val="right"/>
              <w:rPr>
                <w:sz w:val="24"/>
                <w:szCs w:val="24"/>
              </w:rPr>
            </w:pPr>
            <w:r w:rsidRPr="002F1F70">
              <w:rPr>
                <w:rFonts w:hint="eastAsia"/>
                <w:sz w:val="24"/>
                <w:szCs w:val="24"/>
              </w:rPr>
              <w:t>3</w:t>
            </w:r>
            <w:r w:rsidRPr="002F1F70">
              <w:rPr>
                <w:sz w:val="24"/>
                <w:szCs w:val="24"/>
              </w:rPr>
              <w:t>4</w:t>
            </w:r>
          </w:p>
        </w:tc>
        <w:tc>
          <w:tcPr>
            <w:tcW w:w="1470" w:type="dxa"/>
          </w:tcPr>
          <w:p w14:paraId="742C41A6" w14:textId="77777777" w:rsidR="002F1F70" w:rsidRPr="002F1F70" w:rsidRDefault="002F1F70" w:rsidP="002F1F70">
            <w:pPr>
              <w:widowControl w:val="0"/>
              <w:spacing w:line="240" w:lineRule="auto"/>
              <w:jc w:val="right"/>
              <w:rPr>
                <w:sz w:val="24"/>
                <w:szCs w:val="24"/>
              </w:rPr>
            </w:pPr>
            <w:r w:rsidRPr="002F1F70">
              <w:rPr>
                <w:rFonts w:hint="eastAsia"/>
                <w:sz w:val="24"/>
                <w:szCs w:val="24"/>
              </w:rPr>
              <w:t>1</w:t>
            </w:r>
            <w:r w:rsidRPr="002F1F70">
              <w:rPr>
                <w:sz w:val="24"/>
                <w:szCs w:val="24"/>
              </w:rPr>
              <w:t>2</w:t>
            </w:r>
          </w:p>
        </w:tc>
        <w:tc>
          <w:tcPr>
            <w:tcW w:w="1680" w:type="dxa"/>
          </w:tcPr>
          <w:p w14:paraId="60DF6D9F" w14:textId="77777777" w:rsidR="002F1F70" w:rsidRPr="002F1F70" w:rsidRDefault="002F1F70" w:rsidP="002F1F70">
            <w:pPr>
              <w:widowControl w:val="0"/>
              <w:spacing w:line="240" w:lineRule="auto"/>
              <w:jc w:val="right"/>
              <w:rPr>
                <w:sz w:val="24"/>
                <w:szCs w:val="24"/>
              </w:rPr>
            </w:pPr>
            <w:r w:rsidRPr="002F1F70">
              <w:rPr>
                <w:rFonts w:hint="eastAsia"/>
                <w:sz w:val="24"/>
                <w:szCs w:val="24"/>
              </w:rPr>
              <w:t>2</w:t>
            </w:r>
            <w:r w:rsidRPr="002F1F70">
              <w:rPr>
                <w:sz w:val="24"/>
                <w:szCs w:val="24"/>
              </w:rPr>
              <w:t>4</w:t>
            </w:r>
          </w:p>
        </w:tc>
        <w:tc>
          <w:tcPr>
            <w:tcW w:w="1470" w:type="dxa"/>
          </w:tcPr>
          <w:p w14:paraId="767D5163" w14:textId="77777777" w:rsidR="002F1F70" w:rsidRPr="002F1F70" w:rsidRDefault="002F1F70" w:rsidP="002F1F70">
            <w:pPr>
              <w:widowControl w:val="0"/>
              <w:spacing w:line="240" w:lineRule="auto"/>
              <w:jc w:val="right"/>
              <w:rPr>
                <w:sz w:val="24"/>
                <w:szCs w:val="24"/>
              </w:rPr>
            </w:pPr>
            <w:r w:rsidRPr="002F1F70">
              <w:rPr>
                <w:rFonts w:hint="eastAsia"/>
                <w:sz w:val="24"/>
                <w:szCs w:val="24"/>
              </w:rPr>
              <w:t>1</w:t>
            </w:r>
            <w:r w:rsidRPr="002F1F70">
              <w:rPr>
                <w:sz w:val="24"/>
                <w:szCs w:val="24"/>
              </w:rPr>
              <w:t>8</w:t>
            </w:r>
          </w:p>
        </w:tc>
      </w:tr>
      <w:tr w:rsidR="002F1F70" w:rsidRPr="002F1F70" w14:paraId="025ADE7A" w14:textId="77777777" w:rsidTr="006E1BCA">
        <w:trPr>
          <w:trHeight w:val="43"/>
        </w:trPr>
        <w:tc>
          <w:tcPr>
            <w:tcW w:w="1465" w:type="dxa"/>
          </w:tcPr>
          <w:p w14:paraId="11D23E32" w14:textId="77777777" w:rsidR="002F1F70" w:rsidRPr="002F1F70" w:rsidRDefault="002F1F70" w:rsidP="002F1F70">
            <w:pPr>
              <w:widowControl w:val="0"/>
              <w:spacing w:line="240" w:lineRule="auto"/>
              <w:jc w:val="center"/>
              <w:rPr>
                <w:sz w:val="24"/>
                <w:szCs w:val="24"/>
              </w:rPr>
            </w:pPr>
            <w:r w:rsidRPr="002F1F70">
              <w:rPr>
                <w:rFonts w:hint="eastAsia"/>
                <w:sz w:val="24"/>
                <w:szCs w:val="24"/>
              </w:rPr>
              <w:t>その他</w:t>
            </w:r>
          </w:p>
        </w:tc>
        <w:tc>
          <w:tcPr>
            <w:tcW w:w="1365" w:type="dxa"/>
          </w:tcPr>
          <w:p w14:paraId="49A8C98C" w14:textId="77777777" w:rsidR="002F1F70" w:rsidRPr="002F1F70" w:rsidRDefault="002F1F70" w:rsidP="002F1F70">
            <w:pPr>
              <w:widowControl w:val="0"/>
              <w:spacing w:line="240" w:lineRule="auto"/>
              <w:jc w:val="right"/>
              <w:rPr>
                <w:sz w:val="24"/>
                <w:szCs w:val="24"/>
              </w:rPr>
            </w:pPr>
            <w:r w:rsidRPr="002F1F70">
              <w:rPr>
                <w:rFonts w:hint="eastAsia"/>
                <w:sz w:val="24"/>
                <w:szCs w:val="24"/>
              </w:rPr>
              <w:t>6</w:t>
            </w:r>
            <w:r w:rsidRPr="002F1F70">
              <w:rPr>
                <w:sz w:val="24"/>
                <w:szCs w:val="24"/>
              </w:rPr>
              <w:t>5</w:t>
            </w:r>
          </w:p>
        </w:tc>
        <w:tc>
          <w:tcPr>
            <w:tcW w:w="1470" w:type="dxa"/>
          </w:tcPr>
          <w:p w14:paraId="6B48E157" w14:textId="77777777" w:rsidR="002F1F70" w:rsidRPr="002F1F70" w:rsidRDefault="002F1F70" w:rsidP="002F1F70">
            <w:pPr>
              <w:widowControl w:val="0"/>
              <w:spacing w:line="240" w:lineRule="auto"/>
              <w:jc w:val="right"/>
              <w:rPr>
                <w:sz w:val="24"/>
                <w:szCs w:val="24"/>
              </w:rPr>
            </w:pPr>
            <w:r w:rsidRPr="002F1F70">
              <w:rPr>
                <w:rFonts w:hint="eastAsia"/>
                <w:sz w:val="24"/>
                <w:szCs w:val="24"/>
              </w:rPr>
              <w:t>1</w:t>
            </w:r>
            <w:r w:rsidRPr="002F1F70">
              <w:rPr>
                <w:sz w:val="24"/>
                <w:szCs w:val="24"/>
              </w:rPr>
              <w:t>17</w:t>
            </w:r>
          </w:p>
        </w:tc>
        <w:tc>
          <w:tcPr>
            <w:tcW w:w="1470" w:type="dxa"/>
          </w:tcPr>
          <w:p w14:paraId="65F9AC82" w14:textId="77777777" w:rsidR="002F1F70" w:rsidRPr="002F1F70" w:rsidRDefault="002F1F70" w:rsidP="002F1F70">
            <w:pPr>
              <w:widowControl w:val="0"/>
              <w:spacing w:line="240" w:lineRule="auto"/>
              <w:jc w:val="right"/>
              <w:rPr>
                <w:sz w:val="24"/>
                <w:szCs w:val="24"/>
              </w:rPr>
            </w:pPr>
            <w:r w:rsidRPr="002F1F70">
              <w:rPr>
                <w:rFonts w:hint="eastAsia"/>
                <w:sz w:val="24"/>
                <w:szCs w:val="24"/>
              </w:rPr>
              <w:t>9</w:t>
            </w:r>
            <w:r w:rsidRPr="002F1F70">
              <w:rPr>
                <w:sz w:val="24"/>
                <w:szCs w:val="24"/>
              </w:rPr>
              <w:t>5(54)</w:t>
            </w:r>
          </w:p>
        </w:tc>
        <w:tc>
          <w:tcPr>
            <w:tcW w:w="1680" w:type="dxa"/>
          </w:tcPr>
          <w:p w14:paraId="365BD244" w14:textId="77777777" w:rsidR="002F1F70" w:rsidRPr="002F1F70" w:rsidRDefault="002F1F70" w:rsidP="002F1F70">
            <w:pPr>
              <w:widowControl w:val="0"/>
              <w:spacing w:line="240" w:lineRule="auto"/>
              <w:jc w:val="right"/>
              <w:rPr>
                <w:sz w:val="24"/>
                <w:szCs w:val="24"/>
              </w:rPr>
            </w:pPr>
            <w:r w:rsidRPr="002F1F70">
              <w:rPr>
                <w:sz w:val="24"/>
                <w:szCs w:val="24"/>
              </w:rPr>
              <w:t>220(168)</w:t>
            </w:r>
          </w:p>
        </w:tc>
        <w:tc>
          <w:tcPr>
            <w:tcW w:w="1470" w:type="dxa"/>
          </w:tcPr>
          <w:p w14:paraId="7B9E48C6" w14:textId="77777777" w:rsidR="002F1F70" w:rsidRPr="002F1F70" w:rsidRDefault="002F1F70" w:rsidP="002F1F70">
            <w:pPr>
              <w:widowControl w:val="0"/>
              <w:spacing w:line="240" w:lineRule="auto"/>
              <w:jc w:val="right"/>
              <w:rPr>
                <w:sz w:val="24"/>
                <w:szCs w:val="24"/>
              </w:rPr>
            </w:pPr>
            <w:r w:rsidRPr="002F1F70">
              <w:rPr>
                <w:rFonts w:hint="eastAsia"/>
                <w:sz w:val="24"/>
                <w:szCs w:val="24"/>
              </w:rPr>
              <w:t>9</w:t>
            </w:r>
          </w:p>
        </w:tc>
      </w:tr>
      <w:tr w:rsidR="002F1F70" w:rsidRPr="002F1F70" w14:paraId="5D74DB0A" w14:textId="77777777" w:rsidTr="006E1BCA">
        <w:trPr>
          <w:trHeight w:val="43"/>
        </w:trPr>
        <w:tc>
          <w:tcPr>
            <w:tcW w:w="1465" w:type="dxa"/>
          </w:tcPr>
          <w:p w14:paraId="73159C40" w14:textId="77777777" w:rsidR="002F1F70" w:rsidRPr="002F1F70" w:rsidRDefault="002F1F70" w:rsidP="002F1F70">
            <w:pPr>
              <w:widowControl w:val="0"/>
              <w:spacing w:line="240" w:lineRule="auto"/>
              <w:jc w:val="center"/>
              <w:rPr>
                <w:sz w:val="24"/>
                <w:szCs w:val="24"/>
              </w:rPr>
            </w:pPr>
            <w:r w:rsidRPr="002F1F70">
              <w:rPr>
                <w:rFonts w:hint="eastAsia"/>
                <w:sz w:val="24"/>
                <w:szCs w:val="24"/>
              </w:rPr>
              <w:t>増減</w:t>
            </w:r>
          </w:p>
        </w:tc>
        <w:tc>
          <w:tcPr>
            <w:tcW w:w="1365" w:type="dxa"/>
          </w:tcPr>
          <w:p w14:paraId="1F182A5B" w14:textId="77777777" w:rsidR="002F1F70" w:rsidRPr="002F1F70" w:rsidRDefault="002F1F70" w:rsidP="002F1F70">
            <w:pPr>
              <w:widowControl w:val="0"/>
              <w:spacing w:line="240" w:lineRule="auto"/>
              <w:jc w:val="right"/>
              <w:rPr>
                <w:color w:val="FF0000"/>
                <w:sz w:val="24"/>
                <w:szCs w:val="24"/>
              </w:rPr>
            </w:pPr>
            <w:r w:rsidRPr="002F1F70">
              <w:rPr>
                <w:rFonts w:hint="eastAsia"/>
                <w:color w:val="FF0000"/>
                <w:sz w:val="24"/>
                <w:szCs w:val="24"/>
              </w:rPr>
              <w:t>-</w:t>
            </w:r>
            <w:r w:rsidRPr="002F1F70">
              <w:rPr>
                <w:color w:val="FF0000"/>
                <w:sz w:val="24"/>
                <w:szCs w:val="24"/>
              </w:rPr>
              <w:t>239</w:t>
            </w:r>
          </w:p>
        </w:tc>
        <w:tc>
          <w:tcPr>
            <w:tcW w:w="1470" w:type="dxa"/>
          </w:tcPr>
          <w:p w14:paraId="7D1DAD36" w14:textId="77777777" w:rsidR="002F1F70" w:rsidRPr="002F1F70" w:rsidRDefault="002F1F70" w:rsidP="002F1F70">
            <w:pPr>
              <w:widowControl w:val="0"/>
              <w:spacing w:line="240" w:lineRule="auto"/>
              <w:jc w:val="right"/>
              <w:rPr>
                <w:color w:val="FF0000"/>
                <w:sz w:val="24"/>
                <w:szCs w:val="24"/>
              </w:rPr>
            </w:pPr>
            <w:r w:rsidRPr="002F1F70">
              <w:rPr>
                <w:color w:val="FF0000"/>
                <w:sz w:val="24"/>
                <w:szCs w:val="24"/>
              </w:rPr>
              <w:t>-276</w:t>
            </w:r>
          </w:p>
        </w:tc>
        <w:tc>
          <w:tcPr>
            <w:tcW w:w="1470" w:type="dxa"/>
          </w:tcPr>
          <w:p w14:paraId="768AEDBF" w14:textId="77777777" w:rsidR="002F1F70" w:rsidRPr="002F1F70" w:rsidRDefault="002F1F70" w:rsidP="002F1F70">
            <w:pPr>
              <w:widowControl w:val="0"/>
              <w:spacing w:line="240" w:lineRule="auto"/>
              <w:jc w:val="right"/>
              <w:rPr>
                <w:color w:val="FF0000"/>
                <w:sz w:val="24"/>
                <w:szCs w:val="24"/>
              </w:rPr>
            </w:pPr>
            <w:r w:rsidRPr="002F1F70">
              <w:rPr>
                <w:color w:val="FF0000"/>
                <w:sz w:val="24"/>
                <w:szCs w:val="24"/>
              </w:rPr>
              <w:t>-243</w:t>
            </w:r>
          </w:p>
        </w:tc>
        <w:tc>
          <w:tcPr>
            <w:tcW w:w="1680" w:type="dxa"/>
          </w:tcPr>
          <w:p w14:paraId="4ACF9F6A" w14:textId="77777777" w:rsidR="002F1F70" w:rsidRPr="002F1F70" w:rsidRDefault="002F1F70" w:rsidP="002F1F70">
            <w:pPr>
              <w:widowControl w:val="0"/>
              <w:spacing w:line="240" w:lineRule="auto"/>
              <w:jc w:val="right"/>
              <w:rPr>
                <w:color w:val="FF0000"/>
                <w:sz w:val="24"/>
                <w:szCs w:val="24"/>
              </w:rPr>
            </w:pPr>
            <w:r w:rsidRPr="002F1F70">
              <w:rPr>
                <w:color w:val="FF0000"/>
                <w:sz w:val="24"/>
                <w:szCs w:val="24"/>
              </w:rPr>
              <w:t>-401</w:t>
            </w:r>
          </w:p>
        </w:tc>
        <w:tc>
          <w:tcPr>
            <w:tcW w:w="1470" w:type="dxa"/>
          </w:tcPr>
          <w:p w14:paraId="1A23760F" w14:textId="77777777" w:rsidR="002F1F70" w:rsidRPr="002F1F70" w:rsidRDefault="002F1F70" w:rsidP="002F1F70">
            <w:pPr>
              <w:widowControl w:val="0"/>
              <w:spacing w:line="240" w:lineRule="auto"/>
              <w:jc w:val="right"/>
              <w:rPr>
                <w:color w:val="FF0000"/>
                <w:sz w:val="24"/>
                <w:szCs w:val="24"/>
              </w:rPr>
            </w:pPr>
            <w:r w:rsidRPr="002F1F70">
              <w:rPr>
                <w:rFonts w:hint="eastAsia"/>
                <w:color w:val="FF0000"/>
                <w:sz w:val="24"/>
                <w:szCs w:val="24"/>
              </w:rPr>
              <w:t>-</w:t>
            </w:r>
            <w:r w:rsidRPr="002F1F70">
              <w:rPr>
                <w:color w:val="FF0000"/>
                <w:sz w:val="24"/>
                <w:szCs w:val="24"/>
              </w:rPr>
              <w:t>254</w:t>
            </w:r>
          </w:p>
        </w:tc>
      </w:tr>
      <w:tr w:rsidR="002F1F70" w:rsidRPr="002F1F70" w14:paraId="6E4F783F" w14:textId="77777777" w:rsidTr="006E1BCA">
        <w:trPr>
          <w:trHeight w:val="158"/>
        </w:trPr>
        <w:tc>
          <w:tcPr>
            <w:tcW w:w="1465" w:type="dxa"/>
          </w:tcPr>
          <w:p w14:paraId="6703F44F" w14:textId="77777777" w:rsidR="002F1F70" w:rsidRPr="002F1F70" w:rsidRDefault="002F1F70" w:rsidP="002F1F70">
            <w:pPr>
              <w:widowControl w:val="0"/>
              <w:spacing w:line="240" w:lineRule="auto"/>
              <w:jc w:val="center"/>
              <w:rPr>
                <w:sz w:val="24"/>
                <w:szCs w:val="24"/>
              </w:rPr>
            </w:pPr>
            <w:r w:rsidRPr="002F1F70">
              <w:rPr>
                <w:rFonts w:hint="eastAsia"/>
                <w:sz w:val="24"/>
                <w:szCs w:val="24"/>
              </w:rPr>
              <w:t>会員数</w:t>
            </w:r>
          </w:p>
        </w:tc>
        <w:tc>
          <w:tcPr>
            <w:tcW w:w="1365" w:type="dxa"/>
          </w:tcPr>
          <w:p w14:paraId="1DC06733" w14:textId="77777777" w:rsidR="002F1F70" w:rsidRPr="002F1F70" w:rsidRDefault="002F1F70" w:rsidP="002F1F70">
            <w:pPr>
              <w:widowControl w:val="0"/>
              <w:spacing w:line="240" w:lineRule="auto"/>
              <w:jc w:val="right"/>
              <w:rPr>
                <w:sz w:val="24"/>
                <w:szCs w:val="24"/>
              </w:rPr>
            </w:pPr>
            <w:r w:rsidRPr="002F1F70">
              <w:rPr>
                <w:rFonts w:hint="eastAsia"/>
                <w:sz w:val="24"/>
                <w:szCs w:val="24"/>
              </w:rPr>
              <w:t>3</w:t>
            </w:r>
            <w:r w:rsidRPr="002F1F70">
              <w:rPr>
                <w:sz w:val="24"/>
                <w:szCs w:val="24"/>
              </w:rPr>
              <w:t>461</w:t>
            </w:r>
          </w:p>
        </w:tc>
        <w:tc>
          <w:tcPr>
            <w:tcW w:w="1470" w:type="dxa"/>
          </w:tcPr>
          <w:p w14:paraId="7943C399" w14:textId="77777777" w:rsidR="002F1F70" w:rsidRPr="002F1F70" w:rsidRDefault="002F1F70" w:rsidP="002F1F70">
            <w:pPr>
              <w:widowControl w:val="0"/>
              <w:spacing w:line="240" w:lineRule="auto"/>
              <w:jc w:val="right"/>
              <w:rPr>
                <w:sz w:val="24"/>
                <w:szCs w:val="24"/>
              </w:rPr>
            </w:pPr>
            <w:r w:rsidRPr="002F1F70">
              <w:rPr>
                <w:rFonts w:hint="eastAsia"/>
                <w:sz w:val="24"/>
                <w:szCs w:val="24"/>
              </w:rPr>
              <w:t>3</w:t>
            </w:r>
            <w:r w:rsidRPr="002F1F70">
              <w:rPr>
                <w:sz w:val="24"/>
                <w:szCs w:val="24"/>
              </w:rPr>
              <w:t>185</w:t>
            </w:r>
          </w:p>
        </w:tc>
        <w:tc>
          <w:tcPr>
            <w:tcW w:w="1470" w:type="dxa"/>
          </w:tcPr>
          <w:p w14:paraId="37B3CE00" w14:textId="77777777" w:rsidR="002F1F70" w:rsidRPr="002F1F70" w:rsidRDefault="002F1F70" w:rsidP="002F1F70">
            <w:pPr>
              <w:widowControl w:val="0"/>
              <w:spacing w:line="240" w:lineRule="auto"/>
              <w:jc w:val="right"/>
              <w:rPr>
                <w:sz w:val="24"/>
                <w:szCs w:val="24"/>
              </w:rPr>
            </w:pPr>
            <w:r w:rsidRPr="002F1F70">
              <w:rPr>
                <w:rFonts w:hint="eastAsia"/>
                <w:sz w:val="24"/>
                <w:szCs w:val="24"/>
              </w:rPr>
              <w:t>2</w:t>
            </w:r>
            <w:r w:rsidRPr="002F1F70">
              <w:rPr>
                <w:sz w:val="24"/>
                <w:szCs w:val="24"/>
              </w:rPr>
              <w:t>942</w:t>
            </w:r>
          </w:p>
        </w:tc>
        <w:tc>
          <w:tcPr>
            <w:tcW w:w="1680" w:type="dxa"/>
          </w:tcPr>
          <w:p w14:paraId="07F2B4F0" w14:textId="77777777" w:rsidR="002F1F70" w:rsidRPr="002F1F70" w:rsidRDefault="002F1F70" w:rsidP="002F1F70">
            <w:pPr>
              <w:widowControl w:val="0"/>
              <w:spacing w:line="240" w:lineRule="auto"/>
              <w:jc w:val="right"/>
              <w:rPr>
                <w:sz w:val="24"/>
                <w:szCs w:val="24"/>
              </w:rPr>
            </w:pPr>
            <w:r w:rsidRPr="002F1F70">
              <w:rPr>
                <w:rFonts w:hint="eastAsia"/>
                <w:sz w:val="24"/>
                <w:szCs w:val="24"/>
              </w:rPr>
              <w:t>2</w:t>
            </w:r>
            <w:r w:rsidRPr="002F1F70">
              <w:rPr>
                <w:sz w:val="24"/>
                <w:szCs w:val="24"/>
              </w:rPr>
              <w:t>541</w:t>
            </w:r>
          </w:p>
        </w:tc>
        <w:tc>
          <w:tcPr>
            <w:tcW w:w="1470" w:type="dxa"/>
          </w:tcPr>
          <w:p w14:paraId="051413FD" w14:textId="77777777" w:rsidR="002F1F70" w:rsidRPr="002F1F70" w:rsidRDefault="002F1F70" w:rsidP="002F1F70">
            <w:pPr>
              <w:widowControl w:val="0"/>
              <w:spacing w:line="240" w:lineRule="auto"/>
              <w:jc w:val="right"/>
              <w:rPr>
                <w:sz w:val="24"/>
                <w:szCs w:val="24"/>
              </w:rPr>
            </w:pPr>
            <w:r w:rsidRPr="002F1F70">
              <w:rPr>
                <w:rFonts w:hint="eastAsia"/>
                <w:sz w:val="24"/>
                <w:szCs w:val="24"/>
              </w:rPr>
              <w:t>2</w:t>
            </w:r>
            <w:r w:rsidRPr="002F1F70">
              <w:rPr>
                <w:sz w:val="24"/>
                <w:szCs w:val="24"/>
              </w:rPr>
              <w:t>287</w:t>
            </w:r>
          </w:p>
        </w:tc>
      </w:tr>
    </w:tbl>
    <w:p w14:paraId="79C4F096" w14:textId="77777777" w:rsidR="002F1F70" w:rsidRPr="002F1F70" w:rsidRDefault="002F1F70" w:rsidP="002F1F70">
      <w:pPr>
        <w:widowControl w:val="0"/>
        <w:spacing w:line="240" w:lineRule="auto"/>
        <w:rPr>
          <w:sz w:val="24"/>
          <w:szCs w:val="24"/>
        </w:rPr>
      </w:pPr>
    </w:p>
    <w:p w14:paraId="134E9352" w14:textId="77777777" w:rsidR="002F1F70" w:rsidRPr="002F1F70" w:rsidRDefault="002F1F70" w:rsidP="002F1F70">
      <w:pPr>
        <w:widowControl w:val="0"/>
        <w:spacing w:line="240" w:lineRule="auto"/>
        <w:ind w:firstLineChars="100" w:firstLine="240"/>
        <w:rPr>
          <w:sz w:val="24"/>
          <w:szCs w:val="24"/>
        </w:rPr>
      </w:pPr>
      <w:r w:rsidRPr="002F1F70">
        <w:rPr>
          <w:rFonts w:hint="eastAsia"/>
          <w:sz w:val="24"/>
          <w:szCs w:val="24"/>
        </w:rPr>
        <w:t>この現状の中で、昨年と同じように次の課題が明らかになりました。</w:t>
      </w:r>
    </w:p>
    <w:p w14:paraId="487668C3" w14:textId="77777777" w:rsidR="002F1F70" w:rsidRPr="002F1F70" w:rsidRDefault="002F1F70" w:rsidP="002F1F70">
      <w:pPr>
        <w:widowControl w:val="0"/>
        <w:spacing w:line="240" w:lineRule="auto"/>
        <w:ind w:firstLineChars="300" w:firstLine="720"/>
        <w:rPr>
          <w:sz w:val="24"/>
          <w:szCs w:val="24"/>
        </w:rPr>
      </w:pPr>
      <w:r w:rsidRPr="002F1F70">
        <w:rPr>
          <w:rFonts w:hint="eastAsia"/>
          <w:sz w:val="24"/>
          <w:szCs w:val="24"/>
        </w:rPr>
        <w:t>①　組織の中で一人の役員に仕事が集中されてないか。</w:t>
      </w:r>
    </w:p>
    <w:p w14:paraId="019DCE9F" w14:textId="77777777" w:rsidR="002F1F70" w:rsidRPr="002F1F70" w:rsidRDefault="002F1F70" w:rsidP="002F1F70">
      <w:pPr>
        <w:widowControl w:val="0"/>
        <w:spacing w:line="240" w:lineRule="auto"/>
        <w:ind w:firstLineChars="300" w:firstLine="720"/>
        <w:rPr>
          <w:sz w:val="24"/>
          <w:szCs w:val="24"/>
        </w:rPr>
      </w:pPr>
      <w:r w:rsidRPr="002F1F70">
        <w:rPr>
          <w:rFonts w:hint="eastAsia"/>
          <w:sz w:val="24"/>
          <w:szCs w:val="24"/>
        </w:rPr>
        <w:t>②　支部長・事務局長・会計・班長の仕事が分担され連携されているか。</w:t>
      </w:r>
    </w:p>
    <w:p w14:paraId="1E0C4BB5" w14:textId="77777777" w:rsidR="002F1F70" w:rsidRPr="002F1F70" w:rsidRDefault="002F1F70" w:rsidP="002F1F70">
      <w:pPr>
        <w:widowControl w:val="0"/>
        <w:spacing w:line="240" w:lineRule="auto"/>
        <w:ind w:firstLineChars="300" w:firstLine="720"/>
        <w:rPr>
          <w:sz w:val="24"/>
          <w:szCs w:val="24"/>
        </w:rPr>
      </w:pPr>
      <w:r w:rsidRPr="002F1F70">
        <w:rPr>
          <w:rFonts w:hint="eastAsia"/>
          <w:sz w:val="24"/>
          <w:szCs w:val="24"/>
        </w:rPr>
        <w:t>③　新会員をどれだけ拡大することが出来たか。</w:t>
      </w:r>
    </w:p>
    <w:p w14:paraId="58C11D18" w14:textId="77777777" w:rsidR="002F1F70" w:rsidRPr="002F1F70" w:rsidRDefault="002F1F70" w:rsidP="002F1F70">
      <w:pPr>
        <w:widowControl w:val="0"/>
        <w:spacing w:line="240" w:lineRule="auto"/>
        <w:ind w:firstLineChars="300" w:firstLine="720"/>
        <w:rPr>
          <w:sz w:val="24"/>
          <w:szCs w:val="24"/>
        </w:rPr>
      </w:pPr>
      <w:r w:rsidRPr="002F1F70">
        <w:rPr>
          <w:rFonts w:hint="eastAsia"/>
          <w:sz w:val="24"/>
          <w:szCs w:val="24"/>
        </w:rPr>
        <w:t>④　新会員拡大につながる準会員の定着</w:t>
      </w:r>
    </w:p>
    <w:p w14:paraId="03860BDC" w14:textId="77777777" w:rsidR="002F1F70" w:rsidRPr="002F1F70" w:rsidRDefault="002F1F70" w:rsidP="002F1F70">
      <w:pPr>
        <w:widowControl w:val="0"/>
        <w:spacing w:line="240" w:lineRule="auto"/>
        <w:ind w:firstLineChars="300" w:firstLine="720"/>
        <w:rPr>
          <w:sz w:val="24"/>
          <w:szCs w:val="24"/>
        </w:rPr>
      </w:pPr>
      <w:r w:rsidRPr="002F1F70">
        <w:rPr>
          <w:rFonts w:hint="eastAsia"/>
          <w:sz w:val="24"/>
          <w:szCs w:val="24"/>
        </w:rPr>
        <w:t>⑤　賛助会員の拡大</w:t>
      </w:r>
    </w:p>
    <w:p w14:paraId="4881A288" w14:textId="77777777" w:rsidR="002F1F70" w:rsidRPr="002F1F70" w:rsidRDefault="002F1F70" w:rsidP="002F1F70">
      <w:pPr>
        <w:widowControl w:val="0"/>
        <w:spacing w:line="240" w:lineRule="auto"/>
        <w:ind w:firstLineChars="300" w:firstLine="720"/>
        <w:rPr>
          <w:sz w:val="24"/>
          <w:szCs w:val="24"/>
        </w:rPr>
      </w:pPr>
      <w:r w:rsidRPr="002F1F70">
        <w:rPr>
          <w:rFonts w:hint="eastAsia"/>
          <w:sz w:val="24"/>
          <w:szCs w:val="24"/>
        </w:rPr>
        <w:t>⑥　後継者の育成</w:t>
      </w:r>
    </w:p>
    <w:p w14:paraId="63A93670" w14:textId="78B9ED03" w:rsidR="002F1F70" w:rsidRPr="002F1F70" w:rsidRDefault="002F1F70" w:rsidP="002F1F70">
      <w:pPr>
        <w:widowControl w:val="0"/>
        <w:spacing w:line="240" w:lineRule="auto"/>
        <w:ind w:firstLineChars="100" w:firstLine="240"/>
        <w:rPr>
          <w:sz w:val="24"/>
          <w:szCs w:val="24"/>
        </w:rPr>
      </w:pPr>
      <w:r w:rsidRPr="002F1F70">
        <w:rPr>
          <w:rFonts w:hint="eastAsia"/>
          <w:sz w:val="24"/>
          <w:szCs w:val="24"/>
        </w:rPr>
        <w:t>この状況に落胆することなく、地道に日公連や県連から出される資料を使って勧誘を続けていく必要があります。（明かるく元気に年金の有難さや20年後50年後の姿を語り合いましょう）</w:t>
      </w:r>
    </w:p>
    <w:p w14:paraId="5587203A" w14:textId="0FC67990" w:rsidR="002F1F70" w:rsidRPr="002F1F70" w:rsidRDefault="002F1F70" w:rsidP="008F0E4E">
      <w:pPr>
        <w:widowControl w:val="0"/>
        <w:spacing w:line="240" w:lineRule="auto"/>
        <w:ind w:firstLineChars="100" w:firstLine="240"/>
        <w:rPr>
          <w:sz w:val="24"/>
          <w:szCs w:val="24"/>
        </w:rPr>
      </w:pPr>
      <w:r w:rsidRPr="002F1F70">
        <w:rPr>
          <w:rFonts w:hint="eastAsia"/>
          <w:sz w:val="24"/>
          <w:szCs w:val="24"/>
        </w:rPr>
        <w:t>この状況の中で、再度問い直さなければならないことは、本当に、退公連の活動をする意義がどれだけ自分のものになっているのか？県連事務局も含めて問い直す必要があります。</w:t>
      </w:r>
    </w:p>
    <w:p w14:paraId="3BEC2C69" w14:textId="77777777" w:rsidR="002F1F70" w:rsidRPr="002F1F70" w:rsidRDefault="002F1F70" w:rsidP="002F1F70">
      <w:pPr>
        <w:widowControl w:val="0"/>
        <w:spacing w:line="240" w:lineRule="auto"/>
        <w:ind w:firstLineChars="200" w:firstLine="480"/>
        <w:rPr>
          <w:sz w:val="24"/>
          <w:szCs w:val="24"/>
        </w:rPr>
      </w:pPr>
      <w:r w:rsidRPr="002F1F70">
        <w:rPr>
          <w:rFonts w:hint="eastAsia"/>
          <w:sz w:val="24"/>
          <w:szCs w:val="24"/>
        </w:rPr>
        <w:t>１，年金があるのが当然と思ってないか。</w:t>
      </w:r>
    </w:p>
    <w:p w14:paraId="6E707BBA" w14:textId="77777777" w:rsidR="002F1F70" w:rsidRPr="002F1F70" w:rsidRDefault="002F1F70" w:rsidP="002F1F70">
      <w:pPr>
        <w:widowControl w:val="0"/>
        <w:spacing w:line="240" w:lineRule="auto"/>
        <w:ind w:firstLineChars="200" w:firstLine="480"/>
        <w:rPr>
          <w:sz w:val="24"/>
          <w:szCs w:val="24"/>
        </w:rPr>
      </w:pPr>
      <w:r w:rsidRPr="002F1F70">
        <w:rPr>
          <w:rFonts w:hint="eastAsia"/>
          <w:sz w:val="24"/>
          <w:szCs w:val="24"/>
        </w:rPr>
        <w:t>２，年金の必要性を、どれだけ自分のものにして語りきれているか。</w:t>
      </w:r>
    </w:p>
    <w:p w14:paraId="76917E5C" w14:textId="77777777" w:rsidR="002F1F70" w:rsidRDefault="002F1F70" w:rsidP="002F1F70">
      <w:pPr>
        <w:widowControl w:val="0"/>
        <w:spacing w:line="240" w:lineRule="auto"/>
        <w:ind w:firstLineChars="200" w:firstLine="480"/>
        <w:rPr>
          <w:sz w:val="24"/>
          <w:szCs w:val="24"/>
        </w:rPr>
      </w:pPr>
      <w:r w:rsidRPr="002F1F70">
        <w:rPr>
          <w:rFonts w:hint="eastAsia"/>
          <w:sz w:val="24"/>
          <w:szCs w:val="24"/>
        </w:rPr>
        <w:t>３，年金を含めた社会保障（セーフティーネット）が、世界と比べたら、まだまだ、</w:t>
      </w:r>
    </w:p>
    <w:p w14:paraId="0F515E49" w14:textId="0A9E50E1" w:rsidR="002F1F70" w:rsidRPr="002F1F70" w:rsidRDefault="002F1F70" w:rsidP="002F1F70">
      <w:pPr>
        <w:widowControl w:val="0"/>
        <w:spacing w:line="240" w:lineRule="auto"/>
        <w:ind w:firstLineChars="200" w:firstLine="480"/>
        <w:rPr>
          <w:sz w:val="24"/>
          <w:szCs w:val="24"/>
        </w:rPr>
      </w:pPr>
      <w:r w:rsidRPr="002F1F70">
        <w:rPr>
          <w:rFonts w:hint="eastAsia"/>
          <w:sz w:val="24"/>
          <w:szCs w:val="24"/>
        </w:rPr>
        <w:t>GDP比にすると、低位の方にあります。</w:t>
      </w:r>
    </w:p>
    <w:p w14:paraId="6E9C4576" w14:textId="77777777" w:rsidR="002F1F70" w:rsidRDefault="002F1F70" w:rsidP="002F1F70">
      <w:pPr>
        <w:widowControl w:val="0"/>
        <w:spacing w:line="240" w:lineRule="auto"/>
        <w:ind w:firstLineChars="200" w:firstLine="480"/>
        <w:rPr>
          <w:sz w:val="24"/>
          <w:szCs w:val="24"/>
        </w:rPr>
      </w:pPr>
      <w:r w:rsidRPr="002F1F70">
        <w:rPr>
          <w:rFonts w:hint="eastAsia"/>
          <w:sz w:val="24"/>
          <w:szCs w:val="24"/>
        </w:rPr>
        <w:t>４，退職公務員としての矜持をもってどんな社会を目指すのか、どんな地域を目指す</w:t>
      </w:r>
    </w:p>
    <w:p w14:paraId="30274E9A" w14:textId="36705D40" w:rsidR="002F1F70" w:rsidRPr="002F1F70" w:rsidRDefault="002F1F70" w:rsidP="002F1F70">
      <w:pPr>
        <w:widowControl w:val="0"/>
        <w:spacing w:line="240" w:lineRule="auto"/>
        <w:ind w:firstLineChars="200" w:firstLine="480"/>
        <w:rPr>
          <w:sz w:val="24"/>
          <w:szCs w:val="24"/>
        </w:rPr>
      </w:pPr>
      <w:r w:rsidRPr="002F1F70">
        <w:rPr>
          <w:rFonts w:hint="eastAsia"/>
          <w:sz w:val="24"/>
          <w:szCs w:val="24"/>
        </w:rPr>
        <w:t>のか、を明らかにして地域に貢献し還していく必要があります。</w:t>
      </w:r>
    </w:p>
    <w:p w14:paraId="0726AC50" w14:textId="77777777" w:rsidR="008F0E4E" w:rsidRDefault="008F0E4E" w:rsidP="002F1F70">
      <w:pPr>
        <w:widowControl w:val="0"/>
        <w:spacing w:line="240" w:lineRule="auto"/>
        <w:rPr>
          <w:sz w:val="24"/>
          <w:szCs w:val="24"/>
        </w:rPr>
      </w:pPr>
    </w:p>
    <w:p w14:paraId="59AEFAC1" w14:textId="730E502C" w:rsidR="002F1F70" w:rsidRDefault="002F1F70" w:rsidP="002F1F70">
      <w:pPr>
        <w:widowControl w:val="0"/>
        <w:spacing w:line="240" w:lineRule="auto"/>
        <w:rPr>
          <w:sz w:val="24"/>
          <w:szCs w:val="24"/>
        </w:rPr>
      </w:pPr>
      <w:r w:rsidRPr="002F1F70">
        <w:rPr>
          <w:rFonts w:hint="eastAsia"/>
          <w:sz w:val="24"/>
          <w:szCs w:val="24"/>
        </w:rPr>
        <w:t>２　2年間の新型コロナによって四ブロックに編成して県大会をブロック別の県大会が出</w:t>
      </w:r>
    </w:p>
    <w:p w14:paraId="54EC3421" w14:textId="77777777" w:rsidR="002F1F70" w:rsidRDefault="002F1F70" w:rsidP="002F1F70">
      <w:pPr>
        <w:widowControl w:val="0"/>
        <w:spacing w:line="240" w:lineRule="auto"/>
        <w:ind w:firstLineChars="100" w:firstLine="240"/>
        <w:rPr>
          <w:sz w:val="24"/>
          <w:szCs w:val="24"/>
        </w:rPr>
      </w:pPr>
      <w:r w:rsidRPr="002F1F70">
        <w:rPr>
          <w:rFonts w:hint="eastAsia"/>
          <w:sz w:val="24"/>
          <w:szCs w:val="24"/>
        </w:rPr>
        <w:t>来ていません。今年度は、前倒して、筑豊地区で第1回目を開催して、福岡県退職公務</w:t>
      </w:r>
    </w:p>
    <w:p w14:paraId="3A106758" w14:textId="3ABF38A0" w:rsidR="002F1F70" w:rsidRPr="002F1F70" w:rsidRDefault="002F1F70" w:rsidP="002F1F70">
      <w:pPr>
        <w:widowControl w:val="0"/>
        <w:spacing w:line="240" w:lineRule="auto"/>
        <w:ind w:firstLineChars="100" w:firstLine="240"/>
        <w:rPr>
          <w:sz w:val="24"/>
          <w:szCs w:val="24"/>
        </w:rPr>
      </w:pPr>
      <w:r w:rsidRPr="002F1F70">
        <w:rPr>
          <w:rFonts w:hint="eastAsia"/>
          <w:sz w:val="24"/>
          <w:szCs w:val="24"/>
        </w:rPr>
        <w:t>員連盟記念すべきスタートにしていく必要があります。</w:t>
      </w:r>
    </w:p>
    <w:p w14:paraId="1A508A4B" w14:textId="77777777" w:rsidR="008F0E4E" w:rsidRDefault="008F0E4E" w:rsidP="002F1F70">
      <w:pPr>
        <w:widowControl w:val="0"/>
        <w:spacing w:line="240" w:lineRule="auto"/>
        <w:rPr>
          <w:sz w:val="24"/>
          <w:szCs w:val="24"/>
        </w:rPr>
      </w:pPr>
    </w:p>
    <w:p w14:paraId="73FC82E3" w14:textId="71AD2425" w:rsidR="002F1F70" w:rsidRDefault="002F1F70" w:rsidP="002F1F70">
      <w:pPr>
        <w:widowControl w:val="0"/>
        <w:spacing w:line="240" w:lineRule="auto"/>
        <w:rPr>
          <w:sz w:val="24"/>
          <w:szCs w:val="24"/>
        </w:rPr>
      </w:pPr>
      <w:r w:rsidRPr="002F1F70">
        <w:rPr>
          <w:rFonts w:hint="eastAsia"/>
          <w:sz w:val="24"/>
          <w:szCs w:val="24"/>
        </w:rPr>
        <w:lastRenderedPageBreak/>
        <w:t>３　今年度、念願のホームページを作ることが出来ました。令和4年度は、ホームページ</w:t>
      </w:r>
    </w:p>
    <w:p w14:paraId="58B96958" w14:textId="77777777" w:rsidR="002F1F70" w:rsidRDefault="002F1F70" w:rsidP="002F1F70">
      <w:pPr>
        <w:widowControl w:val="0"/>
        <w:spacing w:line="240" w:lineRule="auto"/>
        <w:ind w:firstLineChars="100" w:firstLine="240"/>
        <w:rPr>
          <w:sz w:val="24"/>
          <w:szCs w:val="24"/>
        </w:rPr>
      </w:pPr>
      <w:r w:rsidRPr="002F1F70">
        <w:rPr>
          <w:rFonts w:hint="eastAsia"/>
          <w:sz w:val="24"/>
          <w:szCs w:val="24"/>
        </w:rPr>
        <w:t>の良さを活用して、現職の皆さまに活用しなければなりません。その為には、会員自ら</w:t>
      </w:r>
    </w:p>
    <w:p w14:paraId="59484462" w14:textId="6FB047A5" w:rsidR="002F1F70" w:rsidRPr="002F1F70" w:rsidRDefault="002F1F70" w:rsidP="002F1F70">
      <w:pPr>
        <w:widowControl w:val="0"/>
        <w:spacing w:line="240" w:lineRule="auto"/>
        <w:ind w:firstLineChars="100" w:firstLine="240"/>
        <w:rPr>
          <w:sz w:val="24"/>
          <w:szCs w:val="24"/>
        </w:rPr>
      </w:pPr>
      <w:r w:rsidRPr="002F1F70">
        <w:rPr>
          <w:rFonts w:hint="eastAsia"/>
          <w:sz w:val="24"/>
          <w:szCs w:val="24"/>
        </w:rPr>
        <w:t>が扱える必要があります。</w:t>
      </w:r>
    </w:p>
    <w:p w14:paraId="15BB9354" w14:textId="77777777" w:rsidR="008F0E4E" w:rsidRDefault="008F0E4E" w:rsidP="002F1F70">
      <w:pPr>
        <w:widowControl w:val="0"/>
        <w:spacing w:line="240" w:lineRule="auto"/>
        <w:rPr>
          <w:sz w:val="24"/>
          <w:szCs w:val="24"/>
        </w:rPr>
      </w:pPr>
    </w:p>
    <w:p w14:paraId="44744F80" w14:textId="1ED613A0" w:rsidR="002F1F70" w:rsidRPr="002F1F70" w:rsidRDefault="002F1F70" w:rsidP="002F1F70">
      <w:pPr>
        <w:widowControl w:val="0"/>
        <w:spacing w:line="240" w:lineRule="auto"/>
        <w:rPr>
          <w:sz w:val="24"/>
          <w:szCs w:val="24"/>
        </w:rPr>
      </w:pPr>
      <w:r w:rsidRPr="002F1F70">
        <w:rPr>
          <w:rFonts w:hint="eastAsia"/>
          <w:sz w:val="24"/>
          <w:szCs w:val="24"/>
        </w:rPr>
        <w:t>４　県連からの会員拡大のための資料・材料の発信について</w:t>
      </w:r>
    </w:p>
    <w:p w14:paraId="3D1AAA8E" w14:textId="77777777" w:rsidR="002F1F70" w:rsidRPr="002F1F70" w:rsidRDefault="002F1F70" w:rsidP="002F1F70">
      <w:pPr>
        <w:widowControl w:val="0"/>
        <w:spacing w:line="240" w:lineRule="auto"/>
        <w:rPr>
          <w:rFonts w:cs="ＭＳ 明朝"/>
          <w:sz w:val="24"/>
          <w:szCs w:val="24"/>
        </w:rPr>
      </w:pPr>
      <w:r w:rsidRPr="002F1F70">
        <w:rPr>
          <w:rFonts w:hint="eastAsia"/>
          <w:sz w:val="24"/>
          <w:szCs w:val="24"/>
        </w:rPr>
        <w:t xml:space="preserve">　　県連チラシ～入会の案内～の作成（3000部）と配布</w:t>
      </w:r>
      <w:r w:rsidRPr="002F1F70">
        <w:rPr>
          <w:rFonts w:cs="ＭＳ 明朝" w:hint="eastAsia"/>
          <w:sz w:val="24"/>
          <w:szCs w:val="24"/>
        </w:rPr>
        <w:t>➝毎年改定版の作成をしま</w:t>
      </w:r>
    </w:p>
    <w:p w14:paraId="430DE73F" w14:textId="77777777" w:rsidR="002F1F70" w:rsidRPr="002F1F70" w:rsidRDefault="002F1F70" w:rsidP="002F1F70">
      <w:pPr>
        <w:widowControl w:val="0"/>
        <w:spacing w:line="240" w:lineRule="auto"/>
        <w:ind w:firstLineChars="100" w:firstLine="240"/>
        <w:rPr>
          <w:rFonts w:cs="ＭＳ 明朝"/>
          <w:sz w:val="24"/>
          <w:szCs w:val="24"/>
        </w:rPr>
      </w:pPr>
      <w:r w:rsidRPr="002F1F70">
        <w:rPr>
          <w:rFonts w:cs="ＭＳ 明朝" w:hint="eastAsia"/>
          <w:sz w:val="24"/>
          <w:szCs w:val="24"/>
        </w:rPr>
        <w:t>したが、会員の分も学習の為に配布する。</w:t>
      </w:r>
    </w:p>
    <w:p w14:paraId="076D37AD" w14:textId="77777777" w:rsidR="002F1F70" w:rsidRPr="002F1F70" w:rsidRDefault="002F1F70" w:rsidP="002F1F70">
      <w:pPr>
        <w:widowControl w:val="0"/>
        <w:spacing w:line="240" w:lineRule="auto"/>
        <w:rPr>
          <w:sz w:val="24"/>
          <w:szCs w:val="24"/>
        </w:rPr>
      </w:pPr>
      <w:r w:rsidRPr="002F1F70">
        <w:rPr>
          <w:rFonts w:cs="ＭＳ 明朝" w:hint="eastAsia"/>
          <w:sz w:val="24"/>
          <w:szCs w:val="24"/>
        </w:rPr>
        <w:t xml:space="preserve">　　D</w:t>
      </w:r>
      <w:r w:rsidRPr="002F1F70">
        <w:rPr>
          <w:rFonts w:cs="ＭＳ 明朝"/>
          <w:sz w:val="24"/>
          <w:szCs w:val="24"/>
        </w:rPr>
        <w:t>VD</w:t>
      </w:r>
      <w:r w:rsidRPr="002F1F70">
        <w:rPr>
          <w:rFonts w:cs="ＭＳ 明朝" w:hint="eastAsia"/>
          <w:sz w:val="24"/>
          <w:szCs w:val="24"/>
        </w:rPr>
        <w:t>の作成が、コロナ禍の中で出来ませんでした。</w:t>
      </w:r>
    </w:p>
    <w:p w14:paraId="710AE3A5" w14:textId="77777777" w:rsidR="008F0E4E" w:rsidRDefault="008F0E4E" w:rsidP="002F1F70">
      <w:pPr>
        <w:widowControl w:val="0"/>
        <w:spacing w:line="240" w:lineRule="auto"/>
        <w:rPr>
          <w:sz w:val="24"/>
          <w:szCs w:val="24"/>
        </w:rPr>
      </w:pPr>
    </w:p>
    <w:p w14:paraId="03FDAEE2" w14:textId="580FCBD1" w:rsidR="002F1F70" w:rsidRPr="002F1F70" w:rsidRDefault="002F1F70" w:rsidP="002F1F70">
      <w:pPr>
        <w:widowControl w:val="0"/>
        <w:spacing w:line="240" w:lineRule="auto"/>
        <w:rPr>
          <w:sz w:val="24"/>
          <w:szCs w:val="24"/>
        </w:rPr>
      </w:pPr>
      <w:r w:rsidRPr="002F1F70">
        <w:rPr>
          <w:rFonts w:hint="eastAsia"/>
          <w:sz w:val="24"/>
          <w:szCs w:val="24"/>
        </w:rPr>
        <w:t>５　ソーメン・チャンポン等の販売活動</w:t>
      </w:r>
    </w:p>
    <w:p w14:paraId="3659F27D" w14:textId="77777777" w:rsidR="002F1F70" w:rsidRDefault="002F1F70" w:rsidP="002F1F70">
      <w:pPr>
        <w:widowControl w:val="0"/>
        <w:spacing w:line="240" w:lineRule="auto"/>
        <w:rPr>
          <w:sz w:val="24"/>
          <w:szCs w:val="24"/>
        </w:rPr>
      </w:pPr>
      <w:r w:rsidRPr="002F1F70">
        <w:rPr>
          <w:rFonts w:hint="eastAsia"/>
          <w:sz w:val="24"/>
          <w:szCs w:val="24"/>
        </w:rPr>
        <w:t xml:space="preserve">　　コロナ禍の中で、県連として4</w:t>
      </w:r>
      <w:r w:rsidRPr="002F1F70">
        <w:rPr>
          <w:sz w:val="24"/>
          <w:szCs w:val="24"/>
        </w:rPr>
        <w:t>8,500</w:t>
      </w:r>
      <w:r w:rsidRPr="002F1F70">
        <w:rPr>
          <w:rFonts w:hint="eastAsia"/>
          <w:sz w:val="24"/>
          <w:szCs w:val="24"/>
        </w:rPr>
        <w:t>円の収益をあげることが出来ました。今年は、昨</w:t>
      </w:r>
    </w:p>
    <w:p w14:paraId="51B0E124" w14:textId="4863C702" w:rsidR="002F1F70" w:rsidRPr="002F1F70" w:rsidRDefault="002F1F70" w:rsidP="002F1F70">
      <w:pPr>
        <w:widowControl w:val="0"/>
        <w:spacing w:line="240" w:lineRule="auto"/>
        <w:ind w:firstLineChars="100" w:firstLine="240"/>
        <w:rPr>
          <w:sz w:val="24"/>
          <w:szCs w:val="24"/>
        </w:rPr>
      </w:pPr>
      <w:r w:rsidRPr="002F1F70">
        <w:rPr>
          <w:rFonts w:hint="eastAsia"/>
          <w:sz w:val="24"/>
          <w:szCs w:val="24"/>
        </w:rPr>
        <w:t>年よりも収益があげられませんでした。コロナの影響で、仕方がなかったと思います。ご協力ありがとうございました。</w:t>
      </w:r>
    </w:p>
    <w:p w14:paraId="36D4493A" w14:textId="77777777" w:rsidR="008F0E4E" w:rsidRDefault="008F0E4E" w:rsidP="002F1F70">
      <w:pPr>
        <w:widowControl w:val="0"/>
        <w:spacing w:line="240" w:lineRule="auto"/>
        <w:rPr>
          <w:sz w:val="24"/>
          <w:szCs w:val="24"/>
        </w:rPr>
      </w:pPr>
    </w:p>
    <w:p w14:paraId="09BA15C5" w14:textId="49CC1F29" w:rsidR="002F1F70" w:rsidRPr="002F1F70" w:rsidRDefault="002F1F70" w:rsidP="002F1F70">
      <w:pPr>
        <w:widowControl w:val="0"/>
        <w:spacing w:line="240" w:lineRule="auto"/>
        <w:rPr>
          <w:sz w:val="24"/>
          <w:szCs w:val="24"/>
        </w:rPr>
      </w:pPr>
      <w:r w:rsidRPr="002F1F70">
        <w:rPr>
          <w:rFonts w:hint="eastAsia"/>
          <w:sz w:val="24"/>
          <w:szCs w:val="24"/>
        </w:rPr>
        <w:t>６　アフラック生命のチラシの配布について</w:t>
      </w:r>
    </w:p>
    <w:p w14:paraId="42E1EB6D" w14:textId="77777777" w:rsidR="002F1F70" w:rsidRPr="002F1F70" w:rsidRDefault="002F1F70" w:rsidP="002F1F70">
      <w:pPr>
        <w:widowControl w:val="0"/>
        <w:spacing w:line="240" w:lineRule="auto"/>
        <w:rPr>
          <w:sz w:val="24"/>
          <w:szCs w:val="24"/>
        </w:rPr>
      </w:pPr>
      <w:r w:rsidRPr="002F1F70">
        <w:rPr>
          <w:rFonts w:hint="eastAsia"/>
          <w:sz w:val="24"/>
          <w:szCs w:val="24"/>
        </w:rPr>
        <w:t xml:space="preserve">　　アフラックの福岡市地区の会社の業務が東京本社に移転されます。</w:t>
      </w:r>
    </w:p>
    <w:p w14:paraId="70118BA9" w14:textId="77777777" w:rsidR="002F1F70" w:rsidRPr="002F1F70" w:rsidRDefault="002F1F70" w:rsidP="002F1F70">
      <w:pPr>
        <w:widowControl w:val="0"/>
        <w:spacing w:line="240" w:lineRule="auto"/>
        <w:ind w:firstLineChars="100" w:firstLine="240"/>
        <w:rPr>
          <w:sz w:val="24"/>
          <w:szCs w:val="24"/>
        </w:rPr>
      </w:pPr>
      <w:r w:rsidRPr="002F1F70">
        <w:rPr>
          <w:rFonts w:hint="eastAsia"/>
          <w:sz w:val="24"/>
          <w:szCs w:val="24"/>
        </w:rPr>
        <w:t>今までされていた、チラシの配布を新会員でけに絞りたいという要請がありました。</w:t>
      </w:r>
    </w:p>
    <w:p w14:paraId="61C9528C" w14:textId="77777777" w:rsidR="008F0E4E" w:rsidRDefault="008F0E4E" w:rsidP="002F1F70">
      <w:pPr>
        <w:widowControl w:val="0"/>
        <w:spacing w:line="240" w:lineRule="auto"/>
        <w:rPr>
          <w:sz w:val="24"/>
          <w:szCs w:val="24"/>
        </w:rPr>
      </w:pPr>
    </w:p>
    <w:p w14:paraId="6C27D524" w14:textId="090A0E0A" w:rsidR="002F1F70" w:rsidRPr="002F1F70" w:rsidRDefault="002F1F70" w:rsidP="002F1F70">
      <w:pPr>
        <w:widowControl w:val="0"/>
        <w:spacing w:line="240" w:lineRule="auto"/>
        <w:rPr>
          <w:sz w:val="24"/>
          <w:szCs w:val="24"/>
        </w:rPr>
      </w:pPr>
      <w:r w:rsidRPr="002F1F70">
        <w:rPr>
          <w:rFonts w:hint="eastAsia"/>
          <w:sz w:val="24"/>
          <w:szCs w:val="24"/>
        </w:rPr>
        <w:t>７</w:t>
      </w:r>
      <w:r w:rsidRPr="002F1F70">
        <w:rPr>
          <w:sz w:val="24"/>
          <w:szCs w:val="24"/>
        </w:rPr>
        <w:t xml:space="preserve">  </w:t>
      </w:r>
      <w:r w:rsidRPr="002F1F70">
        <w:rPr>
          <w:rFonts w:hint="eastAsia"/>
          <w:sz w:val="24"/>
          <w:szCs w:val="24"/>
        </w:rPr>
        <w:t>要望書の署名活動について、</w:t>
      </w:r>
    </w:p>
    <w:p w14:paraId="4F28C4EE" w14:textId="77777777" w:rsidR="002F1F70" w:rsidRPr="002F1F70" w:rsidRDefault="002F1F70" w:rsidP="002F1F70">
      <w:pPr>
        <w:widowControl w:val="0"/>
        <w:spacing w:line="240" w:lineRule="auto"/>
        <w:rPr>
          <w:sz w:val="24"/>
          <w:szCs w:val="24"/>
        </w:rPr>
      </w:pPr>
      <w:r w:rsidRPr="002F1F70">
        <w:rPr>
          <w:rFonts w:hint="eastAsia"/>
          <w:sz w:val="24"/>
          <w:szCs w:val="24"/>
        </w:rPr>
        <w:t xml:space="preserve">　　コロナ禍の中で署名活動は、大変難しいと思いましたが、９支部から9</w:t>
      </w:r>
      <w:r w:rsidRPr="002F1F70">
        <w:rPr>
          <w:sz w:val="24"/>
          <w:szCs w:val="24"/>
        </w:rPr>
        <w:t>51</w:t>
      </w:r>
      <w:r w:rsidRPr="002F1F70">
        <w:rPr>
          <w:rFonts w:hint="eastAsia"/>
          <w:sz w:val="24"/>
          <w:szCs w:val="24"/>
        </w:rPr>
        <w:t>名の</w:t>
      </w:r>
    </w:p>
    <w:p w14:paraId="6A17CC3B" w14:textId="77777777" w:rsidR="002F1F70" w:rsidRPr="002F1F70" w:rsidRDefault="002F1F70" w:rsidP="002F1F70">
      <w:pPr>
        <w:widowControl w:val="0"/>
        <w:spacing w:line="240" w:lineRule="auto"/>
        <w:ind w:firstLineChars="100" w:firstLine="240"/>
        <w:rPr>
          <w:sz w:val="24"/>
          <w:szCs w:val="24"/>
        </w:rPr>
      </w:pPr>
      <w:r w:rsidRPr="002F1F70">
        <w:rPr>
          <w:rFonts w:hint="eastAsia"/>
          <w:sz w:val="24"/>
          <w:szCs w:val="24"/>
        </w:rPr>
        <w:t>署名が集まりました。署名活動に取り組まれた会員の皆さま有難うございました。</w:t>
      </w:r>
    </w:p>
    <w:p w14:paraId="1664BE16" w14:textId="77777777" w:rsidR="008F0E4E" w:rsidRDefault="008F0E4E" w:rsidP="002F1F70">
      <w:pPr>
        <w:widowControl w:val="0"/>
        <w:spacing w:line="240" w:lineRule="auto"/>
        <w:rPr>
          <w:sz w:val="24"/>
          <w:szCs w:val="24"/>
        </w:rPr>
      </w:pPr>
    </w:p>
    <w:p w14:paraId="1906E9F9" w14:textId="0370B88D" w:rsidR="002F1F70" w:rsidRDefault="002F1F70" w:rsidP="002F1F70">
      <w:pPr>
        <w:widowControl w:val="0"/>
        <w:spacing w:line="240" w:lineRule="auto"/>
        <w:rPr>
          <w:sz w:val="24"/>
          <w:szCs w:val="24"/>
        </w:rPr>
      </w:pPr>
      <w:r w:rsidRPr="002F1F70">
        <w:rPr>
          <w:rFonts w:hint="eastAsia"/>
          <w:sz w:val="24"/>
          <w:szCs w:val="24"/>
        </w:rPr>
        <w:t>８　女性部長会・組織部長会を単独で開催することが出来ました。特に女性部は、クロー</w:t>
      </w:r>
    </w:p>
    <w:p w14:paraId="6162530A" w14:textId="394AB1B3" w:rsidR="002F1F70" w:rsidRPr="002F1F70" w:rsidRDefault="002F1F70" w:rsidP="007A7521">
      <w:pPr>
        <w:widowControl w:val="0"/>
        <w:spacing w:line="240" w:lineRule="auto"/>
        <w:ind w:leftChars="100" w:left="210"/>
        <w:rPr>
          <w:sz w:val="24"/>
          <w:szCs w:val="24"/>
        </w:rPr>
      </w:pPr>
      <w:r w:rsidRPr="002F1F70">
        <w:rPr>
          <w:rFonts w:hint="eastAsia"/>
          <w:sz w:val="24"/>
          <w:szCs w:val="24"/>
        </w:rPr>
        <w:t>バープラザ2　　階のレストランで、軽食を食べながらの懇親会をしました。そのあと、研修室で、ホームページに　ついての研修をしました。来年も、2階のレストランで、実施出来たらと思います。</w:t>
      </w:r>
    </w:p>
    <w:p w14:paraId="053D9818" w14:textId="576C7FE6" w:rsidR="007A7521" w:rsidRDefault="002F1F70" w:rsidP="002F1F70">
      <w:pPr>
        <w:widowControl w:val="0"/>
        <w:spacing w:line="240" w:lineRule="auto"/>
        <w:rPr>
          <w:sz w:val="24"/>
          <w:szCs w:val="24"/>
        </w:rPr>
      </w:pPr>
      <w:r w:rsidRPr="002F1F70">
        <w:rPr>
          <w:rFonts w:hint="eastAsia"/>
          <w:sz w:val="24"/>
          <w:szCs w:val="24"/>
        </w:rPr>
        <w:t xml:space="preserve">　組織部長会では、糟屋支部の組織部長から、実践報告がありました。参加者から、「大変</w:t>
      </w:r>
    </w:p>
    <w:p w14:paraId="0C41A568" w14:textId="270073F0" w:rsidR="002F1F70" w:rsidRPr="002F1F70" w:rsidRDefault="002F1F70" w:rsidP="007A7521">
      <w:pPr>
        <w:widowControl w:val="0"/>
        <w:spacing w:line="240" w:lineRule="auto"/>
        <w:ind w:leftChars="100" w:left="210"/>
        <w:rPr>
          <w:sz w:val="24"/>
          <w:szCs w:val="24"/>
        </w:rPr>
      </w:pPr>
      <w:r w:rsidRPr="002F1F70">
        <w:rPr>
          <w:rFonts w:hint="eastAsia"/>
          <w:sz w:val="24"/>
          <w:szCs w:val="24"/>
        </w:rPr>
        <w:t>参考になりました。」という意見が多く好評でした。そして、各支部の厳しい本音の部分も交流する事がが出来ました。感想の中に、ぜひ、その様な交流会をしたいという意見が出ていました。</w:t>
      </w:r>
    </w:p>
    <w:p w14:paraId="073B3879" w14:textId="77777777" w:rsidR="007A7521" w:rsidRDefault="002F1F70" w:rsidP="002F1F70">
      <w:pPr>
        <w:widowControl w:val="0"/>
        <w:spacing w:line="240" w:lineRule="auto"/>
        <w:ind w:firstLineChars="100" w:firstLine="240"/>
        <w:rPr>
          <w:sz w:val="24"/>
          <w:szCs w:val="24"/>
        </w:rPr>
      </w:pPr>
      <w:r w:rsidRPr="002F1F70">
        <w:rPr>
          <w:rFonts w:hint="eastAsia"/>
          <w:sz w:val="24"/>
          <w:szCs w:val="24"/>
        </w:rPr>
        <w:t>会員拡大は、組織部だけに任せる出なく、支部全体県連全体で考え取り組む必要があり</w:t>
      </w:r>
    </w:p>
    <w:p w14:paraId="373BA7B2" w14:textId="77777777" w:rsidR="007A7521" w:rsidRDefault="002F1F70" w:rsidP="002F1F70">
      <w:pPr>
        <w:widowControl w:val="0"/>
        <w:spacing w:line="240" w:lineRule="auto"/>
        <w:ind w:firstLineChars="100" w:firstLine="240"/>
        <w:rPr>
          <w:sz w:val="24"/>
          <w:szCs w:val="24"/>
        </w:rPr>
      </w:pPr>
      <w:r w:rsidRPr="002F1F70">
        <w:rPr>
          <w:rFonts w:hint="eastAsia"/>
          <w:sz w:val="24"/>
          <w:szCs w:val="24"/>
        </w:rPr>
        <w:t>ます。今年は、コロナ禍の中で活動の自粛が否めなかった事は、考慮しなければなりま</w:t>
      </w:r>
    </w:p>
    <w:p w14:paraId="598BBC44" w14:textId="05F23082" w:rsidR="002F1F70" w:rsidRPr="002F1F70" w:rsidRDefault="002F1F70" w:rsidP="002F1F70">
      <w:pPr>
        <w:widowControl w:val="0"/>
        <w:spacing w:line="240" w:lineRule="auto"/>
        <w:ind w:firstLineChars="100" w:firstLine="240"/>
        <w:rPr>
          <w:sz w:val="24"/>
          <w:szCs w:val="24"/>
        </w:rPr>
      </w:pPr>
      <w:r w:rsidRPr="002F1F70">
        <w:rPr>
          <w:rFonts w:hint="eastAsia"/>
          <w:sz w:val="24"/>
          <w:szCs w:val="24"/>
        </w:rPr>
        <w:t>せん。</w:t>
      </w:r>
    </w:p>
    <w:p w14:paraId="60C26B12" w14:textId="77777777" w:rsidR="002F1F70" w:rsidRPr="002F1F70" w:rsidRDefault="002F1F70" w:rsidP="002F1F70">
      <w:pPr>
        <w:widowControl w:val="0"/>
        <w:spacing w:line="240" w:lineRule="auto"/>
        <w:ind w:firstLineChars="100" w:firstLine="240"/>
        <w:rPr>
          <w:sz w:val="24"/>
          <w:szCs w:val="24"/>
        </w:rPr>
      </w:pPr>
      <w:r w:rsidRPr="002F1F70">
        <w:rPr>
          <w:rFonts w:hint="eastAsia"/>
          <w:sz w:val="24"/>
          <w:szCs w:val="24"/>
        </w:rPr>
        <w:t>準会員の、拡大をお願いしましたが、なかなか新しく開拓することが難しかったです。</w:t>
      </w:r>
    </w:p>
    <w:p w14:paraId="06BD430E" w14:textId="77777777" w:rsidR="008F0E4E" w:rsidRDefault="008F0E4E" w:rsidP="002F1F70">
      <w:pPr>
        <w:widowControl w:val="0"/>
        <w:spacing w:line="240" w:lineRule="auto"/>
        <w:rPr>
          <w:sz w:val="24"/>
          <w:szCs w:val="24"/>
        </w:rPr>
      </w:pPr>
    </w:p>
    <w:p w14:paraId="1D9280BC" w14:textId="31DD02B2" w:rsidR="002F1F70" w:rsidRPr="002F1F70" w:rsidRDefault="002F1F70" w:rsidP="002F1F70">
      <w:pPr>
        <w:widowControl w:val="0"/>
        <w:spacing w:line="240" w:lineRule="auto"/>
        <w:rPr>
          <w:sz w:val="24"/>
          <w:szCs w:val="24"/>
        </w:rPr>
      </w:pPr>
      <w:r w:rsidRPr="002F1F70">
        <w:rPr>
          <w:rFonts w:hint="eastAsia"/>
          <w:sz w:val="24"/>
          <w:szCs w:val="24"/>
        </w:rPr>
        <w:t>９</w:t>
      </w:r>
      <w:r w:rsidRPr="002F1F70">
        <w:rPr>
          <w:sz w:val="24"/>
          <w:szCs w:val="24"/>
        </w:rPr>
        <w:t xml:space="preserve">  </w:t>
      </w:r>
      <w:r w:rsidRPr="002F1F70">
        <w:rPr>
          <w:rFonts w:hint="eastAsia"/>
          <w:sz w:val="24"/>
          <w:szCs w:val="24"/>
        </w:rPr>
        <w:t>各支部での支部長・役員・班長の連絡体制を確立するために、</w:t>
      </w:r>
      <w:bookmarkStart w:id="0" w:name="_Hlk62636297"/>
      <w:r w:rsidRPr="002F1F70">
        <w:rPr>
          <w:rFonts w:hint="eastAsia"/>
          <w:sz w:val="24"/>
          <w:szCs w:val="24"/>
        </w:rPr>
        <w:t>携帯電話での連絡</w:t>
      </w:r>
    </w:p>
    <w:p w14:paraId="1861750E" w14:textId="77777777" w:rsidR="002F1F70" w:rsidRPr="002F1F70" w:rsidRDefault="002F1F70" w:rsidP="002F1F70">
      <w:pPr>
        <w:widowControl w:val="0"/>
        <w:spacing w:line="240" w:lineRule="auto"/>
        <w:ind w:firstLineChars="100" w:firstLine="240"/>
        <w:rPr>
          <w:sz w:val="24"/>
          <w:szCs w:val="24"/>
        </w:rPr>
      </w:pPr>
      <w:r w:rsidRPr="002F1F70">
        <w:rPr>
          <w:rFonts w:hint="eastAsia"/>
          <w:sz w:val="24"/>
          <w:szCs w:val="24"/>
        </w:rPr>
        <w:t>体制をつくる</w:t>
      </w:r>
      <w:bookmarkEnd w:id="0"/>
      <w:r w:rsidRPr="002F1F70">
        <w:rPr>
          <w:rFonts w:hint="eastAsia"/>
          <w:sz w:val="24"/>
          <w:szCs w:val="24"/>
        </w:rPr>
        <w:t>。県連事務局と各支部との携帯電話での連絡体制については、まだま</w:t>
      </w:r>
    </w:p>
    <w:p w14:paraId="6DD45BDF" w14:textId="77777777" w:rsidR="002F1F70" w:rsidRPr="002F1F70" w:rsidRDefault="002F1F70" w:rsidP="002F1F70">
      <w:pPr>
        <w:widowControl w:val="0"/>
        <w:spacing w:line="240" w:lineRule="auto"/>
        <w:ind w:firstLineChars="100" w:firstLine="240"/>
        <w:rPr>
          <w:sz w:val="24"/>
          <w:szCs w:val="24"/>
        </w:rPr>
      </w:pPr>
      <w:r w:rsidRPr="002F1F70">
        <w:rPr>
          <w:rFonts w:hint="eastAsia"/>
          <w:sz w:val="24"/>
          <w:szCs w:val="24"/>
        </w:rPr>
        <w:t>だ不十分な所があります。皆さんのご協力をお願いします。</w:t>
      </w:r>
    </w:p>
    <w:p w14:paraId="25ECB85D" w14:textId="0569A05B" w:rsidR="002F1F70" w:rsidRPr="002F1F70" w:rsidRDefault="002F1F70"/>
    <w:p w14:paraId="40396AFF" w14:textId="75CA8B5B" w:rsidR="002F1F70" w:rsidRDefault="002F1F70"/>
    <w:p w14:paraId="76511046" w14:textId="1EEA5521" w:rsidR="002F1F70" w:rsidRDefault="002F1F70"/>
    <w:p w14:paraId="1ED084AB" w14:textId="407E5802" w:rsidR="002F1F70" w:rsidRDefault="002F1F70"/>
    <w:p w14:paraId="4A030DEE" w14:textId="77777777" w:rsidR="002F1F70" w:rsidRPr="002F1F70" w:rsidRDefault="002F1F70"/>
    <w:sectPr w:rsidR="002F1F70" w:rsidRPr="002F1F70" w:rsidSect="003D796C">
      <w:pgSz w:w="11910" w:h="16840" w:code="9"/>
      <w:pgMar w:top="1134" w:right="1134" w:bottom="1134" w:left="1134" w:header="0" w:footer="233"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B6AE0" w14:textId="77777777" w:rsidR="00EF454C" w:rsidRDefault="00EF454C" w:rsidP="008F0E4E">
      <w:pPr>
        <w:spacing w:line="240" w:lineRule="auto"/>
      </w:pPr>
      <w:r>
        <w:separator/>
      </w:r>
    </w:p>
  </w:endnote>
  <w:endnote w:type="continuationSeparator" w:id="0">
    <w:p w14:paraId="7F85FB55" w14:textId="77777777" w:rsidR="00EF454C" w:rsidRDefault="00EF454C" w:rsidP="008F0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B5F0" w14:textId="77777777" w:rsidR="00EF454C" w:rsidRDefault="00EF454C" w:rsidP="008F0E4E">
      <w:pPr>
        <w:spacing w:line="240" w:lineRule="auto"/>
      </w:pPr>
      <w:r>
        <w:separator/>
      </w:r>
    </w:p>
  </w:footnote>
  <w:footnote w:type="continuationSeparator" w:id="0">
    <w:p w14:paraId="4B8D943E" w14:textId="77777777" w:rsidR="00EF454C" w:rsidRDefault="00EF454C" w:rsidP="008F0E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0"/>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70"/>
    <w:rsid w:val="000113A7"/>
    <w:rsid w:val="002F1F70"/>
    <w:rsid w:val="003C61E2"/>
    <w:rsid w:val="003D796C"/>
    <w:rsid w:val="00640F14"/>
    <w:rsid w:val="007A7521"/>
    <w:rsid w:val="008F0E4E"/>
    <w:rsid w:val="00C377FE"/>
    <w:rsid w:val="00EF454C"/>
    <w:rsid w:val="00FB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10F395"/>
  <w15:chartTrackingRefBased/>
  <w15:docId w15:val="{9DE15CA4-4B8F-4695-8F3B-A3C1FE2B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72"/>
        <w:szCs w:val="7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F70"/>
    <w:pPr>
      <w:spacing w:line="340" w:lineRule="exact"/>
      <w:jc w:val="both"/>
    </w:pPr>
    <w:rPr>
      <w:rFonts w:ascii="ＭＳ 明朝" w:eastAsia="ＭＳ 明朝" w:hAns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1E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1E2"/>
    <w:pPr>
      <w:widowControl w:val="0"/>
      <w:tabs>
        <w:tab w:val="center" w:pos="4252"/>
        <w:tab w:val="right" w:pos="8504"/>
      </w:tabs>
      <w:snapToGrid w:val="0"/>
      <w:spacing w:line="240" w:lineRule="auto"/>
    </w:pPr>
    <w:rPr>
      <w:rFonts w:asciiTheme="minorHAnsi" w:eastAsiaTheme="minorEastAsia" w:hAnsiTheme="minorHAnsi"/>
      <w:szCs w:val="72"/>
    </w:rPr>
  </w:style>
  <w:style w:type="character" w:customStyle="1" w:styleId="a5">
    <w:name w:val="ヘッダー (文字)"/>
    <w:basedOn w:val="a0"/>
    <w:link w:val="a4"/>
    <w:uiPriority w:val="99"/>
    <w:rsid w:val="003C61E2"/>
    <w:rPr>
      <w:sz w:val="21"/>
    </w:rPr>
  </w:style>
  <w:style w:type="paragraph" w:styleId="a6">
    <w:name w:val="footer"/>
    <w:basedOn w:val="a"/>
    <w:link w:val="a7"/>
    <w:uiPriority w:val="99"/>
    <w:unhideWhenUsed/>
    <w:rsid w:val="003C61E2"/>
    <w:pPr>
      <w:widowControl w:val="0"/>
      <w:tabs>
        <w:tab w:val="center" w:pos="4252"/>
        <w:tab w:val="right" w:pos="8504"/>
      </w:tabs>
      <w:snapToGrid w:val="0"/>
      <w:spacing w:line="240" w:lineRule="auto"/>
    </w:pPr>
    <w:rPr>
      <w:rFonts w:asciiTheme="minorHAnsi" w:eastAsiaTheme="minorEastAsia" w:hAnsiTheme="minorHAnsi"/>
      <w:szCs w:val="72"/>
    </w:rPr>
  </w:style>
  <w:style w:type="character" w:customStyle="1" w:styleId="a7">
    <w:name w:val="フッター (文字)"/>
    <w:basedOn w:val="a0"/>
    <w:link w:val="a6"/>
    <w:uiPriority w:val="99"/>
    <w:rsid w:val="003C61E2"/>
    <w:rPr>
      <w:sz w:val="21"/>
    </w:rPr>
  </w:style>
  <w:style w:type="table" w:customStyle="1" w:styleId="25">
    <w:name w:val="表 (格子)25"/>
    <w:basedOn w:val="a1"/>
    <w:next w:val="a3"/>
    <w:uiPriority w:val="39"/>
    <w:rsid w:val="002F1F70"/>
    <w:rPr>
      <w:rFonts w:ascii="ＭＳ 明朝" w:eastAsia="ＭＳ 明朝" w:hAnsi="ＭＳ 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0"/>
    <w:basedOn w:val="a1"/>
    <w:next w:val="a3"/>
    <w:uiPriority w:val="39"/>
    <w:rsid w:val="002F1F70"/>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藤渕 明宏</cp:lastModifiedBy>
  <cp:revision>2</cp:revision>
  <dcterms:created xsi:type="dcterms:W3CDTF">2022-03-17T11:02:00Z</dcterms:created>
  <dcterms:modified xsi:type="dcterms:W3CDTF">2022-03-22T07:33:00Z</dcterms:modified>
</cp:coreProperties>
</file>